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E6" w:rsidRPr="00177391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7391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«</w:t>
      </w:r>
      <w:r w:rsidRPr="00177391">
        <w:rPr>
          <w:rFonts w:ascii="Times New Roman" w:hAnsi="Times New Roman" w:cs="Times New Roman"/>
          <w:sz w:val="28"/>
          <w:szCs w:val="28"/>
        </w:rPr>
        <w:t>Утверждаю»</w:t>
      </w:r>
    </w:p>
    <w:p w:rsidR="008F62E6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9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Директор МАУ «Городской </w:t>
      </w:r>
    </w:p>
    <w:p w:rsidR="008F62E6" w:rsidRPr="00177391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77391">
        <w:rPr>
          <w:rFonts w:ascii="Times New Roman" w:hAnsi="Times New Roman" w:cs="Times New Roman"/>
          <w:sz w:val="28"/>
          <w:szCs w:val="28"/>
        </w:rPr>
        <w:t xml:space="preserve">Дворец культуры» МОГО «Ухта»:                       </w:t>
      </w:r>
    </w:p>
    <w:p w:rsidR="008F62E6" w:rsidRPr="00177391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9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_____________</w:t>
      </w:r>
      <w:r w:rsidRPr="001773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7391">
        <w:rPr>
          <w:rFonts w:ascii="Times New Roman" w:hAnsi="Times New Roman" w:cs="Times New Roman"/>
          <w:sz w:val="28"/>
          <w:szCs w:val="28"/>
        </w:rPr>
        <w:t xml:space="preserve">Ясеновец В.Г.  </w:t>
      </w:r>
    </w:p>
    <w:p w:rsidR="008F62E6" w:rsidRDefault="008F62E6" w:rsidP="00D8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F62E6" w:rsidRPr="0076761C" w:rsidRDefault="008F62E6" w:rsidP="00D8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F62E6" w:rsidRPr="004F2E8E" w:rsidRDefault="008F62E6" w:rsidP="00D86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E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ТЕКСТОВОЙ ОТЧЕТ</w:t>
      </w:r>
    </w:p>
    <w:p w:rsidR="008F62E6" w:rsidRPr="004F2E8E" w:rsidRDefault="008F62E6" w:rsidP="00D86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E8E">
        <w:rPr>
          <w:rFonts w:ascii="Times New Roman" w:hAnsi="Times New Roman" w:cs="Times New Roman"/>
          <w:b/>
          <w:sz w:val="28"/>
          <w:szCs w:val="28"/>
        </w:rPr>
        <w:t xml:space="preserve">           о работе МАУ «Городской Дворец культуры» МОГО «Ухта»</w:t>
      </w:r>
    </w:p>
    <w:p w:rsidR="008F62E6" w:rsidRDefault="008F62E6" w:rsidP="00D86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E8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за 2014</w:t>
      </w:r>
      <w:r w:rsidRPr="004F2E8E"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8F62E6" w:rsidRDefault="008F62E6" w:rsidP="00D86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2E6" w:rsidRDefault="008F62E6" w:rsidP="00D86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2E6" w:rsidRPr="00F35402" w:rsidRDefault="008F62E6" w:rsidP="00D86590">
      <w:pPr>
        <w:spacing w:after="0" w:line="240" w:lineRule="auto"/>
        <w:ind w:firstLine="1134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Задачей</w:t>
      </w:r>
      <w:r w:rsidRPr="00F3540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МАУ «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Дворец культуры» являе</w:t>
      </w:r>
      <w:r w:rsidRPr="00F35402">
        <w:rPr>
          <w:rFonts w:ascii="Times New Roman" w:eastAsia="Times New Roman" w:hAnsi="Times New Roman" w:cs="Times New Roman"/>
          <w:sz w:val="28"/>
          <w:szCs w:val="28"/>
        </w:rPr>
        <w:t xml:space="preserve">тся: организация досуга населения, максимальное вовлечение граждан в социально – экономическую и культурную жизнь города, организация культурно – массовых мероприятий, развитие  творческих коллективов города, художественного творчества. Учреждение осуществляет основные и дополнительные  виды деятельности   в соответствии с Уставом. </w:t>
      </w:r>
    </w:p>
    <w:p w:rsidR="008F62E6" w:rsidRPr="00F35402" w:rsidRDefault="008F62E6" w:rsidP="00D86590">
      <w:pPr>
        <w:tabs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Деятельность  МА</w:t>
      </w:r>
      <w:r w:rsidRPr="00F35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 w:rsidRPr="00F35402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направлена на </w:t>
      </w:r>
      <w:r w:rsidRPr="00F3540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  муниципальной услуги в соответствии  с муниципальным заданием.  Основной объем и разнообразие  форм проведения городских мероприятий, рассчитаны  на  детскую, молодежную, разновозрастную аудитории, вне зависимости  от пола, национальности, образования, социального положения, политических убеждений, отношения к религии. </w:t>
      </w:r>
    </w:p>
    <w:p w:rsidR="008F62E6" w:rsidRPr="000D7DB8" w:rsidRDefault="008F62E6" w:rsidP="00D86590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F35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  реализует  широкий спектр услуг, предоставляемых на основе  муниципального  задания, договоров с юридическими  лицами и реализации заказов населения.  Услуги учреждения носят интегрированный характер  и могут быть представлены в различной форме  (массовой, камерной, индивидуальной, интерактивной) и на любой  демонстрационной площадке. Услуги  учреждения предоставляются населению на бесплатной основе (за счет бюджетного финансирования) и на  платной основе (за счет средств потребителя).  Доступность услуг, предоставляемых учреждением,  обеспечивается гибким и удобным для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режимом работы, разумным</w:t>
      </w:r>
      <w:r w:rsidRPr="00F35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соотношением  бесплатных и платных услуг, обеспечивающих  финансовую доступность предоставляемых услуг для всех  категорий  населения.</w:t>
      </w:r>
    </w:p>
    <w:p w:rsidR="008F62E6" w:rsidRPr="00887A87" w:rsidRDefault="008F62E6" w:rsidP="00D8659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87A87">
        <w:rPr>
          <w:rFonts w:ascii="Times New Roman" w:hAnsi="Times New Roman" w:cs="Times New Roman"/>
          <w:sz w:val="28"/>
          <w:szCs w:val="28"/>
        </w:rPr>
        <w:t>Основными видами деятельности МАУ «Городской Дворец культуры» являются:</w:t>
      </w:r>
    </w:p>
    <w:p w:rsidR="008F62E6" w:rsidRPr="00887A87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87">
        <w:rPr>
          <w:rFonts w:ascii="Times New Roman" w:hAnsi="Times New Roman" w:cs="Times New Roman"/>
          <w:sz w:val="28"/>
          <w:szCs w:val="28"/>
        </w:rPr>
        <w:t xml:space="preserve">- организация и проведение театрализованных тематических программ, массовых праздников, </w:t>
      </w:r>
      <w:r>
        <w:rPr>
          <w:rFonts w:ascii="Times New Roman" w:hAnsi="Times New Roman" w:cs="Times New Roman"/>
          <w:sz w:val="28"/>
          <w:szCs w:val="28"/>
        </w:rPr>
        <w:t xml:space="preserve">конкурсов, </w:t>
      </w:r>
      <w:r w:rsidRPr="00887A87">
        <w:rPr>
          <w:rFonts w:ascii="Times New Roman" w:hAnsi="Times New Roman" w:cs="Times New Roman"/>
          <w:sz w:val="28"/>
          <w:szCs w:val="28"/>
        </w:rPr>
        <w:t>вечеров отдыха, танцевальных  вечеров, встреч, литературно-музыкальных вечеров, балов, концертов, спектаклей и других культурно-досуговых  мероприятий, в том числе по заявкам организаций, предприятий;</w:t>
      </w:r>
    </w:p>
    <w:p w:rsidR="008F62E6" w:rsidRPr="00887A87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87">
        <w:rPr>
          <w:rFonts w:ascii="Times New Roman" w:hAnsi="Times New Roman" w:cs="Times New Roman"/>
          <w:sz w:val="28"/>
          <w:szCs w:val="28"/>
        </w:rPr>
        <w:t>- организация работы коллективов самодеятельного художественного творчества для всех слоев населения;</w:t>
      </w:r>
    </w:p>
    <w:p w:rsidR="008F62E6" w:rsidRPr="00887A87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87">
        <w:rPr>
          <w:rFonts w:ascii="Times New Roman" w:hAnsi="Times New Roman" w:cs="Times New Roman"/>
          <w:sz w:val="28"/>
          <w:szCs w:val="28"/>
        </w:rPr>
        <w:t>- обучение в платных кружк</w:t>
      </w:r>
      <w:r w:rsidR="00F049FF">
        <w:rPr>
          <w:rFonts w:ascii="Times New Roman" w:hAnsi="Times New Roman" w:cs="Times New Roman"/>
          <w:sz w:val="28"/>
          <w:szCs w:val="28"/>
        </w:rPr>
        <w:t>ах, студиях</w:t>
      </w:r>
      <w:r w:rsidRPr="00887A87">
        <w:rPr>
          <w:rFonts w:ascii="Times New Roman" w:hAnsi="Times New Roman" w:cs="Times New Roman"/>
          <w:sz w:val="28"/>
          <w:szCs w:val="28"/>
        </w:rPr>
        <w:t>;</w:t>
      </w:r>
    </w:p>
    <w:p w:rsidR="008F62E6" w:rsidRPr="00887A87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87">
        <w:rPr>
          <w:rFonts w:ascii="Times New Roman" w:hAnsi="Times New Roman" w:cs="Times New Roman"/>
          <w:sz w:val="28"/>
          <w:szCs w:val="28"/>
        </w:rPr>
        <w:lastRenderedPageBreak/>
        <w:t>- предоставление в аренду помещений;</w:t>
      </w:r>
    </w:p>
    <w:p w:rsidR="008F62E6" w:rsidRPr="00887A87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87">
        <w:rPr>
          <w:rFonts w:ascii="Times New Roman" w:hAnsi="Times New Roman" w:cs="Times New Roman"/>
          <w:sz w:val="28"/>
          <w:szCs w:val="28"/>
        </w:rPr>
        <w:t>- оказание консультативной, методической и организационно-творческой помощи организациям и учреждениям в подготовке и проведении культурно-досуговых мероприятий;</w:t>
      </w:r>
    </w:p>
    <w:p w:rsidR="008F62E6" w:rsidRPr="00887A87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87">
        <w:rPr>
          <w:rFonts w:ascii="Times New Roman" w:hAnsi="Times New Roman" w:cs="Times New Roman"/>
          <w:sz w:val="28"/>
          <w:szCs w:val="28"/>
        </w:rPr>
        <w:t>- организация и проведение ярмаро</w:t>
      </w:r>
      <w:r w:rsidR="00F049FF">
        <w:rPr>
          <w:rFonts w:ascii="Times New Roman" w:hAnsi="Times New Roman" w:cs="Times New Roman"/>
          <w:sz w:val="28"/>
          <w:szCs w:val="28"/>
        </w:rPr>
        <w:t>к,</w:t>
      </w:r>
      <w:r w:rsidRPr="00887A87">
        <w:rPr>
          <w:rFonts w:ascii="Times New Roman" w:hAnsi="Times New Roman" w:cs="Times New Roman"/>
          <w:sz w:val="28"/>
          <w:szCs w:val="28"/>
        </w:rPr>
        <w:t xml:space="preserve"> аукционов, выставок-продаж.</w:t>
      </w:r>
    </w:p>
    <w:p w:rsidR="008F62E6" w:rsidRPr="00610CF4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2E6" w:rsidRPr="00610CF4" w:rsidRDefault="008F62E6" w:rsidP="00D86590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10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работы учреждения  в  2014 году:  </w:t>
      </w:r>
    </w:p>
    <w:p w:rsidR="008F62E6" w:rsidRPr="00610CF4" w:rsidRDefault="008F62E6" w:rsidP="00D86590">
      <w:pPr>
        <w:tabs>
          <w:tab w:val="left" w:pos="1134"/>
        </w:tabs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муниципальной услуги «Организация культурного досуга на базе учрежден</w:t>
      </w:r>
      <w:r w:rsidR="00F049FF">
        <w:rPr>
          <w:rFonts w:ascii="Times New Roman" w:eastAsia="Times New Roman" w:hAnsi="Times New Roman" w:cs="Times New Roman"/>
          <w:color w:val="000000"/>
          <w:sz w:val="28"/>
          <w:szCs w:val="28"/>
        </w:rPr>
        <w:t>ия, развитие  местного традицио</w:t>
      </w:r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  народного художественного творчества».  Обретение конкурентоспособности,  повышение эффективности деятельности  учреждения направленной  на  стабильное и качественное предоставление культурных услуг населению города Ухты.</w:t>
      </w:r>
    </w:p>
    <w:p w:rsidR="008F62E6" w:rsidRPr="00610CF4" w:rsidRDefault="008F62E6" w:rsidP="00D86590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        В 2014 году </w:t>
      </w:r>
      <w:r w:rsidR="00F049F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проведено  406 мероприятий с охватом 270 580 человек.</w:t>
      </w:r>
      <w:r w:rsidRPr="00610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10CF4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8F62E6" w:rsidRPr="00610CF4" w:rsidRDefault="008F62E6" w:rsidP="00D86590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  мероприятий по муниципальному заданию - 292 ед. (исполнено) (план- 260 ед.) с охватом 194 400;</w:t>
      </w:r>
      <w:r w:rsidRPr="00610CF4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8F62E6" w:rsidRPr="00610CF4" w:rsidRDefault="008F62E6" w:rsidP="00D86590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  клубных формирований  в учреждении в 2014 году составило 42 ед.,  количество участников – 715 чел.</w:t>
      </w:r>
      <w:r w:rsidRPr="00610CF4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8F62E6" w:rsidRDefault="008F62E6" w:rsidP="00D86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</w:rPr>
        <w:t>               За истекший период 2014 года в ГДК состоялось  118 платных мероприятий с охватом – 73 160 чел.</w:t>
      </w:r>
    </w:p>
    <w:p w:rsidR="008F62E6" w:rsidRDefault="008F62E6" w:rsidP="00D86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2E6" w:rsidRPr="00315B4C" w:rsidRDefault="008F62E6" w:rsidP="00D86590">
      <w:pPr>
        <w:spacing w:after="0" w:line="240" w:lineRule="auto"/>
      </w:pPr>
      <w:r w:rsidRPr="00315B4C">
        <w:rPr>
          <w:rFonts w:ascii="Times New Roman" w:hAnsi="Times New Roman" w:cs="Times New Roman"/>
          <w:b/>
          <w:sz w:val="28"/>
          <w:szCs w:val="28"/>
        </w:rPr>
        <w:t>П</w:t>
      </w:r>
      <w:r w:rsidRPr="00BB2030">
        <w:rPr>
          <w:rFonts w:ascii="Times New Roman" w:hAnsi="Times New Roman" w:cs="Times New Roman"/>
          <w:b/>
          <w:sz w:val="28"/>
          <w:szCs w:val="28"/>
        </w:rPr>
        <w:t>роект года.</w:t>
      </w:r>
      <w:r w:rsidR="00797E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2E6" w:rsidRDefault="008F62E6" w:rsidP="00D86590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творческой биографии ГДК </w:t>
      </w:r>
      <w:r w:rsidRPr="00AA7FC6">
        <w:rPr>
          <w:rFonts w:ascii="Times New Roman" w:hAnsi="Times New Roman" w:cs="Times New Roman"/>
          <w:b/>
          <w:sz w:val="28"/>
          <w:szCs w:val="28"/>
        </w:rPr>
        <w:t>постановка мюзикла «Райда. Знакомая сказка»</w:t>
      </w:r>
      <w:r>
        <w:rPr>
          <w:rFonts w:ascii="Times New Roman" w:hAnsi="Times New Roman" w:cs="Times New Roman"/>
          <w:sz w:val="28"/>
          <w:szCs w:val="28"/>
        </w:rPr>
        <w:t xml:space="preserve">, посв. 85-летию со дня основания г. Ухты стала знаковой. </w:t>
      </w:r>
      <w:r w:rsidR="00F049FF">
        <w:rPr>
          <w:rFonts w:ascii="Times New Roman" w:hAnsi="Times New Roman" w:cs="Times New Roman"/>
          <w:sz w:val="28"/>
          <w:szCs w:val="28"/>
        </w:rPr>
        <w:t>Премьера состоялась в день открытия творческого сезона 21 сентября 2014г.</w:t>
      </w:r>
      <w:r w:rsidR="00797E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Попытка сплести воедино коми фольклор  и современные певческие и хореографические жанры увенчалась успехом. Творческий коллектив Дворца стал первым в республике, которому удалось создать на сцене вокально-хореографическую постановку «Райда. Тодса мойд» на коми языке, да еще с ижемским диалектом. Авторы стихов Николай Родионов и Елена Афанасьева из Ижмы, композитор-аранжировщик музыки Евгений Рябашев из г. Сыктывкар.  Сюжет строился на известных народных былинах и сказках коми народа. Собирательные образы коми эпоса представляли собой героев, среди которых одни наделены мужеством, чистой душой и добрым сердцем, способны на большую любовь, а другие – обезображены ненавистью и злом, несут окружающим горе и разрушение. История вечного противостояния добра и зла, ненависти и любви. Именно здесь герои коми мифологии обретают современное осмысление. Народные игры и танцы, перемежаются с современной фантазией, современная музыка – с элементами коми фольклора, неповторимые картины девственной природы передают атмосферу современной глубинки Запечорья.                                                                      После премьеры восторженная Альфия Каратаева сказала: «Сегодня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республике праздник. Это первая рок-опера в Кими». Что касается жанра проекта, то мнения были разные: мюзикл, рок-опера, вокально-хореографическая импровизация. Но то, что это было необычное зрелище, неоспоримо. Об этом свидетельствует также полный аншлаг на премьере. Впервые к участию в проекте были привлечены ведущие «голоса» Коми – заслуженная артистка России, народная артистка РК Альфия Коротаева  в роли Божества Шонди и ведущая солистка Государственного театра оперы и балета РК Алена Лодыгина в роли главной героини Райды. Ведущие партии исполняли ухтинские певцы Константин Фрейман – роль охотника Тугана, возлюбленного Райды и Сергей Коваль – роль отрицательного героя злодея Яг-Морта. Необычным было и смешение стилей в хореографии – хип-хоп и народных, отображающих столкновение добра и зла, темных и светлых сторон. Постановщиками выступили талантливые хореографы Александр Маликов и его коллектив ансамбль танца «Елочка» и Саид Джораев и его  танцевальный коллектив «Юнайтед Бит» УГТУ. Все сложности технического обеспечения выполняли специалисты профессионалы ГДК: режиссер по свету Кира Белко, звукорежиссер Дмитрий Пономаренко, машинисты сцены Павел Бабиков, Михаил Дюжев, модельер Ирина Борцова. Режиссер постановки Эдуард Гасин. Руководитель проекта – директор ГДК Валерий Ясеновец.                      Хотелось бы, чтобы эта во всех отношениях экспериментальная постановка жила, чтобы ее увидели жители других городов республики и не только. И здесь без финансовой поддержки из вне не обойтись. </w:t>
      </w:r>
    </w:p>
    <w:p w:rsidR="00B21D9D" w:rsidRDefault="00B21D9D" w:rsidP="00D86590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B21D9D" w:rsidRPr="00B95AC3" w:rsidRDefault="00B21D9D" w:rsidP="00D865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К проектам года можно отнести ряд</w:t>
      </w:r>
      <w:r w:rsidRPr="00A84C85">
        <w:rPr>
          <w:rFonts w:ascii="Times New Roman" w:hAnsi="Times New Roman" w:cs="Times New Roman"/>
          <w:sz w:val="28"/>
          <w:szCs w:val="28"/>
        </w:rPr>
        <w:t xml:space="preserve"> важных событий</w:t>
      </w:r>
      <w:r>
        <w:rPr>
          <w:rFonts w:ascii="Times New Roman" w:hAnsi="Times New Roman" w:cs="Times New Roman"/>
          <w:sz w:val="28"/>
          <w:szCs w:val="28"/>
        </w:rPr>
        <w:t xml:space="preserve">, которые произошли в 2014 году в жизни некоторых творческих коллективов – это </w:t>
      </w:r>
      <w:r w:rsidRPr="00B95AC3">
        <w:rPr>
          <w:rFonts w:ascii="Times New Roman" w:hAnsi="Times New Roman" w:cs="Times New Roman"/>
          <w:b/>
          <w:sz w:val="28"/>
          <w:szCs w:val="28"/>
        </w:rPr>
        <w:t>гастрольные поездки за рубеж.</w:t>
      </w:r>
    </w:p>
    <w:p w:rsidR="00B21D9D" w:rsidRPr="00A84C85" w:rsidRDefault="00B21D9D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4C85">
        <w:rPr>
          <w:rFonts w:ascii="Times New Roman" w:hAnsi="Times New Roman" w:cs="Times New Roman"/>
          <w:sz w:val="28"/>
          <w:szCs w:val="28"/>
        </w:rPr>
        <w:t xml:space="preserve">С 31 мая по 3 июня состоялись гастроли народного коллектива драматического театра ГДК в г. Петрозаводск (Республика Карелия) и г. Иоэнсуу (Финляндия) с постановкой </w:t>
      </w:r>
      <w:r w:rsidR="00B95AC3">
        <w:rPr>
          <w:rFonts w:ascii="Times New Roman" w:hAnsi="Times New Roman" w:cs="Times New Roman"/>
          <w:sz w:val="28"/>
          <w:szCs w:val="28"/>
        </w:rPr>
        <w:t xml:space="preserve">спектакля </w:t>
      </w:r>
      <w:r w:rsidRPr="00A84C85">
        <w:rPr>
          <w:rFonts w:ascii="Times New Roman" w:hAnsi="Times New Roman" w:cs="Times New Roman"/>
          <w:sz w:val="28"/>
          <w:szCs w:val="28"/>
        </w:rPr>
        <w:t>«Сампо» по мотивам корело-финского эпоса «Калевала».</w:t>
      </w:r>
    </w:p>
    <w:p w:rsidR="00B21D9D" w:rsidRPr="00A84C85" w:rsidRDefault="00B21D9D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С 31 июля по 4 августа – народный коллектив ансамбль народной музыки и песни «Ухтинский сувенир» принял участие в 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4C85">
        <w:rPr>
          <w:rFonts w:ascii="Times New Roman" w:hAnsi="Times New Roman" w:cs="Times New Roman"/>
          <w:sz w:val="28"/>
          <w:szCs w:val="28"/>
        </w:rPr>
        <w:t xml:space="preserve"> традиционном фестивале народной культуры «Финноугория» (Венгрия). Ансамбль выступил с концертами в шести городах.</w:t>
      </w:r>
    </w:p>
    <w:p w:rsidR="00B21D9D" w:rsidRDefault="00B21D9D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С 24 октября по 2 ноября прошли гастроли руководителя клуба «Поэзия», Заслуженного работника культуры России и РК – Дудиной Л.Н., участника клуба «Поэзия» Дудина Ю.Г. и ансамбля старинной музыки «Интермеццо» в Эстонию, Латвию и Литву с пушкинской программой «Он был рожден для звуков сладких и молитв».</w:t>
      </w:r>
      <w:r>
        <w:rPr>
          <w:rFonts w:ascii="Times New Roman" w:hAnsi="Times New Roman" w:cs="Times New Roman"/>
          <w:sz w:val="28"/>
          <w:szCs w:val="28"/>
        </w:rPr>
        <w:t xml:space="preserve"> Гастроли имели огромный успех.</w:t>
      </w:r>
    </w:p>
    <w:p w:rsidR="00B21D9D" w:rsidRDefault="00B21D9D" w:rsidP="00D865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1D9D" w:rsidRDefault="00B21D9D" w:rsidP="00D86590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8F62E6" w:rsidRDefault="008F62E6" w:rsidP="00D86590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8F62E6" w:rsidRPr="00AD5840" w:rsidRDefault="008F62E6" w:rsidP="00D86590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AD5840">
        <w:rPr>
          <w:rFonts w:ascii="Times New Roman" w:hAnsi="Times New Roman" w:cs="Times New Roman"/>
          <w:b/>
          <w:sz w:val="28"/>
          <w:szCs w:val="28"/>
        </w:rPr>
        <w:t xml:space="preserve">К важным событиям года относится </w:t>
      </w:r>
      <w:r w:rsidR="00B95AC3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Pr="00AD5840">
        <w:rPr>
          <w:rFonts w:ascii="Times New Roman" w:hAnsi="Times New Roman" w:cs="Times New Roman"/>
          <w:b/>
          <w:sz w:val="28"/>
          <w:szCs w:val="28"/>
        </w:rPr>
        <w:t>и празднование 80-летия основания первого театра в городе Ухте.</w:t>
      </w:r>
    </w:p>
    <w:p w:rsidR="008F62E6" w:rsidRPr="002A584D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A58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584D">
        <w:rPr>
          <w:rFonts w:ascii="Times New Roman" w:hAnsi="Times New Roman" w:cs="Times New Roman"/>
          <w:sz w:val="28"/>
          <w:szCs w:val="28"/>
        </w:rPr>
        <w:t xml:space="preserve">Весь творческий сезон </w:t>
      </w:r>
      <w:r>
        <w:rPr>
          <w:rFonts w:ascii="Times New Roman" w:hAnsi="Times New Roman" w:cs="Times New Roman"/>
          <w:sz w:val="28"/>
          <w:szCs w:val="28"/>
        </w:rPr>
        <w:t xml:space="preserve">драматический </w:t>
      </w:r>
      <w:r w:rsidRPr="002A584D">
        <w:rPr>
          <w:rFonts w:ascii="Times New Roman" w:hAnsi="Times New Roman" w:cs="Times New Roman"/>
          <w:sz w:val="28"/>
          <w:szCs w:val="28"/>
        </w:rPr>
        <w:t xml:space="preserve">театр </w:t>
      </w:r>
      <w:r>
        <w:rPr>
          <w:rFonts w:ascii="Times New Roman" w:hAnsi="Times New Roman" w:cs="Times New Roman"/>
          <w:sz w:val="28"/>
          <w:szCs w:val="28"/>
        </w:rPr>
        <w:t xml:space="preserve">ГДК </w:t>
      </w:r>
      <w:r w:rsidRPr="002A584D">
        <w:rPr>
          <w:rFonts w:ascii="Times New Roman" w:hAnsi="Times New Roman" w:cs="Times New Roman"/>
          <w:sz w:val="28"/>
          <w:szCs w:val="28"/>
        </w:rPr>
        <w:t>(режиссер – Заслуженный работник культуры РК, Гой В.М.)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84D">
        <w:rPr>
          <w:rFonts w:ascii="Times New Roman" w:hAnsi="Times New Roman" w:cs="Times New Roman"/>
          <w:sz w:val="28"/>
          <w:szCs w:val="28"/>
        </w:rPr>
        <w:t xml:space="preserve">готовился   к </w:t>
      </w:r>
      <w:r>
        <w:rPr>
          <w:rFonts w:ascii="Times New Roman" w:hAnsi="Times New Roman" w:cs="Times New Roman"/>
          <w:sz w:val="28"/>
          <w:szCs w:val="28"/>
        </w:rPr>
        <w:t>этому событию.</w:t>
      </w:r>
      <w:r w:rsidRPr="002A584D">
        <w:rPr>
          <w:rFonts w:ascii="Times New Roman" w:hAnsi="Times New Roman" w:cs="Times New Roman"/>
          <w:sz w:val="28"/>
          <w:szCs w:val="28"/>
        </w:rPr>
        <w:t xml:space="preserve">       По инициативе В.М. Гой данное событие праздновалось широко – на протяжении трех дней, а праздничная программа была очень насыщенной.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584D">
        <w:rPr>
          <w:rFonts w:ascii="Times New Roman" w:hAnsi="Times New Roman" w:cs="Times New Roman"/>
          <w:sz w:val="28"/>
          <w:szCs w:val="28"/>
        </w:rPr>
        <w:t>19 октября 2014 года состоялось сразу два крупны</w:t>
      </w:r>
      <w:r>
        <w:rPr>
          <w:rFonts w:ascii="Times New Roman" w:hAnsi="Times New Roman" w:cs="Times New Roman"/>
          <w:sz w:val="28"/>
          <w:szCs w:val="28"/>
        </w:rPr>
        <w:t>х театральных мероприятия –</w:t>
      </w:r>
      <w:r w:rsidRPr="002A5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днем </w:t>
      </w:r>
      <w:r w:rsidRPr="002A584D">
        <w:rPr>
          <w:rFonts w:ascii="Times New Roman" w:hAnsi="Times New Roman" w:cs="Times New Roman"/>
          <w:sz w:val="28"/>
          <w:szCs w:val="28"/>
        </w:rPr>
        <w:t>в малом зале ГДК прошёл «круглый стол» с участием всех театральных коллективов города Ухты, были приглашены старейшие актеры самодеятельных театров, режиссеры, молодое поколение театралов, а также средства СМИ и работники музеев. Кроме общения, обмена мнениями, рассказов очевидцев, состоялась презентация документального фильма об истории Ухтинского театра. Благодаря Гой В.М. и заведующему постом театра Селиванову С.Б. в фильме собран огромный документальный материал, имеющий для потомков неоценимую ценность.</w:t>
      </w:r>
    </w:p>
    <w:p w:rsidR="008F62E6" w:rsidRPr="002A584D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A584D">
        <w:rPr>
          <w:rFonts w:ascii="Times New Roman" w:hAnsi="Times New Roman" w:cs="Times New Roman"/>
          <w:sz w:val="28"/>
          <w:szCs w:val="28"/>
        </w:rPr>
        <w:t>Вечером 19 октября на сцене Большого зала состоялся спектакль из двух отделений – «Имя наше – театр, 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84D">
        <w:rPr>
          <w:rFonts w:ascii="Times New Roman" w:hAnsi="Times New Roman" w:cs="Times New Roman"/>
          <w:sz w:val="28"/>
          <w:szCs w:val="28"/>
        </w:rPr>
        <w:t>- «народный». Первый акт состоял из фрагментов театральных постановок драматического театра ГДК, а во втором отделении выступили театр «Ровесник» Ц</w:t>
      </w:r>
      <w:r>
        <w:rPr>
          <w:rFonts w:ascii="Times New Roman" w:hAnsi="Times New Roman" w:cs="Times New Roman"/>
          <w:sz w:val="28"/>
          <w:szCs w:val="28"/>
        </w:rPr>
        <w:t>РТ</w:t>
      </w:r>
      <w:r w:rsidRPr="002A584D">
        <w:rPr>
          <w:rFonts w:ascii="Times New Roman" w:hAnsi="Times New Roman" w:cs="Times New Roman"/>
          <w:sz w:val="28"/>
          <w:szCs w:val="28"/>
        </w:rPr>
        <w:t>ДЮТ, и молодежный театр «Фрески» УГТУ.</w:t>
      </w:r>
    </w:p>
    <w:p w:rsidR="008F62E6" w:rsidRPr="002A584D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A584D">
        <w:rPr>
          <w:rFonts w:ascii="Times New Roman" w:hAnsi="Times New Roman" w:cs="Times New Roman"/>
          <w:sz w:val="28"/>
          <w:szCs w:val="28"/>
        </w:rPr>
        <w:t xml:space="preserve">20 октября – на сцене Большого зала состоялся спектакль «Мещанин во дворянстве» </w:t>
      </w:r>
      <w:r>
        <w:rPr>
          <w:rFonts w:ascii="Times New Roman" w:hAnsi="Times New Roman" w:cs="Times New Roman"/>
          <w:sz w:val="28"/>
          <w:szCs w:val="28"/>
        </w:rPr>
        <w:t xml:space="preserve">Ж.Б.Мольер </w:t>
      </w:r>
      <w:r w:rsidRPr="002A584D">
        <w:rPr>
          <w:rFonts w:ascii="Times New Roman" w:hAnsi="Times New Roman" w:cs="Times New Roman"/>
          <w:sz w:val="28"/>
          <w:szCs w:val="28"/>
        </w:rPr>
        <w:t>в исполнении драматического театра ГДК.</w:t>
      </w:r>
    </w:p>
    <w:p w:rsidR="008F62E6" w:rsidRPr="002A584D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A584D">
        <w:rPr>
          <w:rFonts w:ascii="Times New Roman" w:hAnsi="Times New Roman" w:cs="Times New Roman"/>
          <w:sz w:val="28"/>
          <w:szCs w:val="28"/>
        </w:rPr>
        <w:t xml:space="preserve">22 октября – ещё два крупных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мероприятия. Утром актёры драматического </w:t>
      </w:r>
      <w:r w:rsidRPr="002A584D">
        <w:rPr>
          <w:rFonts w:ascii="Times New Roman" w:hAnsi="Times New Roman" w:cs="Times New Roman"/>
          <w:sz w:val="28"/>
          <w:szCs w:val="28"/>
        </w:rPr>
        <w:t xml:space="preserve"> театра </w:t>
      </w:r>
      <w:r>
        <w:rPr>
          <w:rFonts w:ascii="Times New Roman" w:hAnsi="Times New Roman" w:cs="Times New Roman"/>
          <w:sz w:val="28"/>
          <w:szCs w:val="28"/>
        </w:rPr>
        <w:t xml:space="preserve">ГДК </w:t>
      </w:r>
      <w:r w:rsidRPr="002A584D">
        <w:rPr>
          <w:rFonts w:ascii="Times New Roman" w:hAnsi="Times New Roman" w:cs="Times New Roman"/>
          <w:sz w:val="28"/>
          <w:szCs w:val="28"/>
        </w:rPr>
        <w:t>подарили маленьким ухтинцам детский спектакль «Слон Хортон ждет п</w:t>
      </w:r>
      <w:r>
        <w:rPr>
          <w:rFonts w:ascii="Times New Roman" w:hAnsi="Times New Roman" w:cs="Times New Roman"/>
          <w:sz w:val="28"/>
          <w:szCs w:val="28"/>
        </w:rPr>
        <w:t>тенца» В.Сьюзи, а вечером порадовали</w:t>
      </w:r>
      <w:r w:rsidRPr="002A584D">
        <w:rPr>
          <w:rFonts w:ascii="Times New Roman" w:hAnsi="Times New Roman" w:cs="Times New Roman"/>
          <w:sz w:val="28"/>
          <w:szCs w:val="28"/>
        </w:rPr>
        <w:t xml:space="preserve"> взрослых театральных поклонников премьерным </w:t>
      </w:r>
      <w:r>
        <w:rPr>
          <w:rFonts w:ascii="Times New Roman" w:hAnsi="Times New Roman" w:cs="Times New Roman"/>
          <w:sz w:val="28"/>
          <w:szCs w:val="28"/>
        </w:rPr>
        <w:t>спектаклем «Принцесса Турандот» К. Гоцци.</w:t>
      </w:r>
    </w:p>
    <w:p w:rsidR="008F62E6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A584D">
        <w:rPr>
          <w:rFonts w:ascii="Times New Roman" w:hAnsi="Times New Roman" w:cs="Times New Roman"/>
          <w:sz w:val="28"/>
          <w:szCs w:val="28"/>
        </w:rPr>
        <w:t>23 октября также на сцене дворца культуры прошёл Бенефис «Где живёт мечта», посвященный 40-летию творческой деятельности Заслуженного работника культуры РК, режиссера драматическог</w:t>
      </w:r>
      <w:r>
        <w:rPr>
          <w:rFonts w:ascii="Times New Roman" w:hAnsi="Times New Roman" w:cs="Times New Roman"/>
          <w:sz w:val="28"/>
          <w:szCs w:val="28"/>
        </w:rPr>
        <w:t xml:space="preserve">о театра - Веры Михайловны Гой.                                                                                                     </w:t>
      </w:r>
      <w:r w:rsidRPr="002A584D">
        <w:rPr>
          <w:rFonts w:ascii="Times New Roman" w:hAnsi="Times New Roman" w:cs="Times New Roman"/>
          <w:sz w:val="28"/>
          <w:szCs w:val="28"/>
        </w:rPr>
        <w:t xml:space="preserve"> Вечером 23 октября ярким завершением всех праздничных мероприятий по случаю 80-летия со дня образования первого театра  г. Ухты стал театральный бал </w:t>
      </w:r>
      <w:r>
        <w:rPr>
          <w:rFonts w:ascii="Times New Roman" w:hAnsi="Times New Roman" w:cs="Times New Roman"/>
          <w:sz w:val="28"/>
          <w:szCs w:val="28"/>
        </w:rPr>
        <w:t xml:space="preserve">«Коварство и любовь» </w:t>
      </w:r>
      <w:r w:rsidRPr="002A584D">
        <w:rPr>
          <w:rFonts w:ascii="Times New Roman" w:hAnsi="Times New Roman" w:cs="Times New Roman"/>
          <w:sz w:val="28"/>
          <w:szCs w:val="28"/>
        </w:rPr>
        <w:t xml:space="preserve">для участников театров, а также жителей города. На этом балу его гости танцевали старинные танцы «Полонез», «Вальс», «Польку», разыгрывались конкурсы, </w:t>
      </w:r>
      <w:r>
        <w:rPr>
          <w:rFonts w:ascii="Times New Roman" w:hAnsi="Times New Roman" w:cs="Times New Roman"/>
          <w:sz w:val="28"/>
          <w:szCs w:val="28"/>
        </w:rPr>
        <w:t xml:space="preserve">были выбраны король и королева бала, </w:t>
      </w:r>
      <w:r w:rsidRPr="002A584D">
        <w:rPr>
          <w:rFonts w:ascii="Times New Roman" w:hAnsi="Times New Roman" w:cs="Times New Roman"/>
          <w:sz w:val="28"/>
          <w:szCs w:val="28"/>
        </w:rPr>
        <w:t xml:space="preserve">звучали старинные русские романсы, участникам вручались призы и подарки. </w:t>
      </w:r>
      <w:r>
        <w:rPr>
          <w:rFonts w:ascii="Times New Roman" w:hAnsi="Times New Roman" w:cs="Times New Roman"/>
          <w:sz w:val="28"/>
          <w:szCs w:val="28"/>
        </w:rPr>
        <w:t xml:space="preserve">Гостем праздника стала солистка Сыктывкарского театра оперы и балета  Галина Маликова. </w:t>
      </w:r>
      <w:r w:rsidRPr="002A584D">
        <w:rPr>
          <w:rFonts w:ascii="Times New Roman" w:hAnsi="Times New Roman" w:cs="Times New Roman"/>
          <w:sz w:val="28"/>
          <w:szCs w:val="28"/>
        </w:rPr>
        <w:t>В завершении бала на улице всех гостей порадовало световое шоу, а зат</w:t>
      </w:r>
      <w:r>
        <w:rPr>
          <w:rFonts w:ascii="Times New Roman" w:hAnsi="Times New Roman" w:cs="Times New Roman"/>
          <w:sz w:val="28"/>
          <w:szCs w:val="28"/>
        </w:rPr>
        <w:t>ем состоялся праздничный салют.</w:t>
      </w:r>
    </w:p>
    <w:p w:rsidR="008F62E6" w:rsidRPr="00610CF4" w:rsidRDefault="008F62E6" w:rsidP="00D86590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8F62E6" w:rsidRDefault="00AA7FC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62E6" w:rsidRPr="0036171A">
        <w:rPr>
          <w:rFonts w:ascii="Times New Roman" w:hAnsi="Times New Roman" w:cs="Times New Roman"/>
          <w:sz w:val="28"/>
          <w:szCs w:val="28"/>
        </w:rPr>
        <w:t xml:space="preserve">В целях привлечения внимания общественности к воспитанию патриотизма, любви к своему краю, к своей «малой родине», бережного отношения к своей истории, сохранения традиционного народного </w:t>
      </w:r>
      <w:r w:rsidR="008F62E6" w:rsidRPr="0036171A">
        <w:rPr>
          <w:rFonts w:ascii="Times New Roman" w:hAnsi="Times New Roman" w:cs="Times New Roman"/>
          <w:sz w:val="28"/>
          <w:szCs w:val="28"/>
        </w:rPr>
        <w:lastRenderedPageBreak/>
        <w:t>творчества</w:t>
      </w:r>
      <w:r w:rsidR="008F62E6">
        <w:rPr>
          <w:rFonts w:ascii="Times New Roman" w:hAnsi="Times New Roman" w:cs="Times New Roman"/>
          <w:sz w:val="28"/>
          <w:szCs w:val="28"/>
        </w:rPr>
        <w:t xml:space="preserve"> на протяжении отчетного года прошло немало тематических мероприятий. </w:t>
      </w:r>
    </w:p>
    <w:p w:rsidR="008F62E6" w:rsidRPr="00797EE4" w:rsidRDefault="008F62E6" w:rsidP="00D865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7EE4">
        <w:rPr>
          <w:rFonts w:ascii="Times New Roman" w:hAnsi="Times New Roman" w:cs="Times New Roman"/>
          <w:b/>
          <w:sz w:val="28"/>
          <w:szCs w:val="28"/>
        </w:rPr>
        <w:t xml:space="preserve">К наиболее ярким и масштабным мероприятиям 2014 года относится празднование 85-летия со дня основания г. Ухты и 85-летия нефтегазовой отрасли Республики Коми.                                                                                             </w:t>
      </w:r>
    </w:p>
    <w:p w:rsidR="008F62E6" w:rsidRPr="00CC1BA9" w:rsidRDefault="008F62E6" w:rsidP="00D86590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а</w:t>
      </w:r>
      <w:r w:rsidRPr="00F16E4A">
        <w:rPr>
          <w:rFonts w:ascii="Times New Roman" w:hAnsi="Times New Roman" w:cs="Times New Roman"/>
          <w:b/>
          <w:sz w:val="28"/>
          <w:szCs w:val="28"/>
        </w:rPr>
        <w:t>вгуста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В 12.00 - на месте высадки первой экспедиции на берег реки Чибью у стеллы «Первопроходцам Ухты» состоялся </w:t>
      </w:r>
      <w:r w:rsidRPr="00C30B31">
        <w:rPr>
          <w:rFonts w:ascii="Times New Roman" w:hAnsi="Times New Roman" w:cs="Times New Roman"/>
          <w:b/>
          <w:sz w:val="28"/>
          <w:szCs w:val="28"/>
        </w:rPr>
        <w:t xml:space="preserve">театрализованный митинг «Зарево над Тиманом».                                                                                                                                </w:t>
      </w:r>
      <w:r w:rsidRPr="00AB1CCD">
        <w:rPr>
          <w:rFonts w:ascii="Times New Roman" w:hAnsi="Times New Roman" w:cs="Times New Roman"/>
          <w:sz w:val="28"/>
          <w:szCs w:val="28"/>
        </w:rPr>
        <w:t xml:space="preserve">В 14 часов  - в большом театральном зале Городского Дворца культуры прошел </w:t>
      </w:r>
      <w:r w:rsidRPr="00C30B31">
        <w:rPr>
          <w:rFonts w:ascii="Times New Roman" w:hAnsi="Times New Roman" w:cs="Times New Roman"/>
          <w:b/>
          <w:sz w:val="28"/>
          <w:szCs w:val="28"/>
        </w:rPr>
        <w:t>Праздничный вечер.</w:t>
      </w:r>
      <w:r w:rsidRPr="00AB1CCD">
        <w:rPr>
          <w:rFonts w:ascii="Times New Roman" w:hAnsi="Times New Roman" w:cs="Times New Roman"/>
          <w:sz w:val="28"/>
          <w:szCs w:val="28"/>
        </w:rPr>
        <w:t xml:space="preserve"> Открыл вечер сводный хор – ветеранов и музыкальных шк</w:t>
      </w:r>
      <w:r>
        <w:rPr>
          <w:rFonts w:ascii="Times New Roman" w:hAnsi="Times New Roman" w:cs="Times New Roman"/>
          <w:sz w:val="28"/>
          <w:szCs w:val="28"/>
        </w:rPr>
        <w:t xml:space="preserve">ол, солист С. Коваль </w:t>
      </w:r>
      <w:r w:rsidRPr="00AB1CCD">
        <w:rPr>
          <w:rFonts w:ascii="Times New Roman" w:hAnsi="Times New Roman" w:cs="Times New Roman"/>
          <w:sz w:val="28"/>
          <w:szCs w:val="28"/>
        </w:rPr>
        <w:t xml:space="preserve">песней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B1CCD">
        <w:rPr>
          <w:rFonts w:ascii="Times New Roman" w:hAnsi="Times New Roman" w:cs="Times New Roman"/>
          <w:sz w:val="28"/>
          <w:szCs w:val="28"/>
        </w:rPr>
        <w:t>сл. Аншукова, муз. С.Коваля «Мой край».</w:t>
      </w:r>
      <w:r w:rsidRPr="00AB1CCD">
        <w:rPr>
          <w:b/>
          <w:sz w:val="32"/>
          <w:szCs w:val="32"/>
        </w:rPr>
        <w:t xml:space="preserve"> </w:t>
      </w:r>
      <w:r w:rsidRPr="00AB1CCD">
        <w:rPr>
          <w:rFonts w:ascii="Times New Roman" w:hAnsi="Times New Roman" w:cs="Times New Roman"/>
          <w:sz w:val="28"/>
          <w:szCs w:val="28"/>
        </w:rPr>
        <w:t>По окончании песни на сцену с</w:t>
      </w:r>
      <w:r>
        <w:rPr>
          <w:rFonts w:ascii="Times New Roman" w:hAnsi="Times New Roman" w:cs="Times New Roman"/>
          <w:sz w:val="28"/>
          <w:szCs w:val="28"/>
        </w:rPr>
        <w:t xml:space="preserve"> двух сторон вышли участники</w:t>
      </w:r>
      <w:r w:rsidRPr="00AB1CCD">
        <w:rPr>
          <w:rFonts w:ascii="Times New Roman" w:hAnsi="Times New Roman" w:cs="Times New Roman"/>
          <w:sz w:val="28"/>
          <w:szCs w:val="28"/>
        </w:rPr>
        <w:t xml:space="preserve"> анс. коми песни «Лысва войт» и анс. народной музыки и песни «Ухтинский сувенир».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BA9">
        <w:rPr>
          <w:rFonts w:ascii="Times New Roman" w:hAnsi="Times New Roman" w:cs="Times New Roman"/>
          <w:sz w:val="28"/>
          <w:szCs w:val="28"/>
        </w:rPr>
        <w:t xml:space="preserve">В исполнении сводного хора прозвучали Гимн РФедерации и Гимн РКоми (в сокращенных вариантах). </w:t>
      </w:r>
    </w:p>
    <w:p w:rsidR="008F62E6" w:rsidRDefault="008F62E6" w:rsidP="00D8659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открытие вечера прозвучало в речи руководителя администрации МОГО «Ухта» Михеля И.Н. Поздравительные речи прозвучали </w:t>
      </w:r>
      <w:r w:rsidRPr="00E21089">
        <w:rPr>
          <w:rFonts w:ascii="Times New Roman" w:hAnsi="Times New Roman" w:cs="Times New Roman"/>
          <w:sz w:val="28"/>
          <w:szCs w:val="28"/>
        </w:rPr>
        <w:t xml:space="preserve">от </w:t>
      </w:r>
      <w:r w:rsidRPr="00E21089">
        <w:rPr>
          <w:rFonts w:ascii="Times New Roman" w:hAnsi="Times New Roman"/>
          <w:sz w:val="28"/>
          <w:szCs w:val="28"/>
        </w:rPr>
        <w:t xml:space="preserve">Председателя Государственного Совета РКоми </w:t>
      </w:r>
      <w:r>
        <w:rPr>
          <w:rFonts w:ascii="Times New Roman" w:hAnsi="Times New Roman"/>
          <w:sz w:val="28"/>
          <w:szCs w:val="28"/>
        </w:rPr>
        <w:t>Ковзеля И.В.,</w:t>
      </w:r>
    </w:p>
    <w:p w:rsidR="008F62E6" w:rsidRPr="00E21089" w:rsidRDefault="008F62E6" w:rsidP="00D86590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21089">
        <w:rPr>
          <w:rFonts w:ascii="Times New Roman" w:hAnsi="Times New Roman" w:cs="Times New Roman"/>
          <w:sz w:val="28"/>
          <w:szCs w:val="28"/>
        </w:rPr>
        <w:t>Главы МОГО «Ухта», Председателя Совета городского округа Мельника Р.В.</w:t>
      </w:r>
    </w:p>
    <w:p w:rsidR="008F62E6" w:rsidRDefault="008F62E6" w:rsidP="00D86590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C55A66">
        <w:rPr>
          <w:rFonts w:ascii="Times New Roman" w:hAnsi="Times New Roman" w:cs="Times New Roman"/>
          <w:sz w:val="28"/>
          <w:szCs w:val="28"/>
        </w:rPr>
        <w:t>руководителей ведущих предприятий города.</w:t>
      </w:r>
    </w:p>
    <w:p w:rsidR="008F62E6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вехи становления и развития г. Ухты представила группа чтецов-газетчиков. От плеяды «Почетных граждан города», а таковых удостоенных этого высокого звания 36 человек, на сцену было приглашено присутствующих на вечере 7 человек. Зал стоя приветствовал этих заслуженных людей. Портреты тех, которых нет, предстали в видеоряде во время исполнения собственного сочинения песни «Поклон великим землякам» певицей, Заслуженным работником культуры РФ и РК Любови Розе. Зал стоя слушал это произведение. Вместе с этими легендарными личностями Ухты, которые навеки вошли в историю города, войдет и это гениальное сочинение талантливого автора Л.Розе. </w:t>
      </w:r>
    </w:p>
    <w:p w:rsidR="008F62E6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эпизод вечер - присвоение Звания «Почетный гражданин Ухты» Борозинцу Л.Г., Ярапову Н.М., Цхадая Н.Д. – который был в командировке в Москве, но с ним состоялся телемост и ухтинцы горячо поздравляли его.</w:t>
      </w:r>
    </w:p>
    <w:p w:rsidR="008F62E6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Заслуги этих личностей перед Ухтой были представлены в коротких презентационных видеороликах.</w:t>
      </w:r>
    </w:p>
    <w:p w:rsidR="008F62E6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Эпизод «Ухта индустриальная» был представлен новой  тематической хореографической композицией «Начало большого пути», которую исполнили ансамбль танца «Елочка» ГДК, балетмейстер Маликов А. и танцевальная команда «Ю.Бит» УГТУ, балетмейстер Джораев С.</w:t>
      </w:r>
    </w:p>
    <w:p w:rsidR="008F62E6" w:rsidRPr="00400708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 продолжился концертными номерами: - </w:t>
      </w:r>
      <w:r w:rsidRPr="00400708">
        <w:rPr>
          <w:rFonts w:ascii="Times New Roman" w:hAnsi="Times New Roman" w:cs="Times New Roman"/>
          <w:sz w:val="28"/>
          <w:szCs w:val="28"/>
        </w:rPr>
        <w:t>Е.Дога. Вальс из к/ф «М</w:t>
      </w:r>
      <w:r>
        <w:rPr>
          <w:rFonts w:ascii="Times New Roman" w:hAnsi="Times New Roman" w:cs="Times New Roman"/>
          <w:sz w:val="28"/>
          <w:szCs w:val="28"/>
        </w:rPr>
        <w:t>ой нежный и ласковый зверь»</w:t>
      </w:r>
      <w:r w:rsidRPr="00400708">
        <w:rPr>
          <w:rFonts w:ascii="Times New Roman" w:hAnsi="Times New Roman" w:cs="Times New Roman"/>
          <w:sz w:val="28"/>
          <w:szCs w:val="28"/>
        </w:rPr>
        <w:t>, исп. ансамбль скрипачей ДМШ №1.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0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8F62E6" w:rsidRPr="00400708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«Адажио»</w:t>
      </w:r>
      <w:r w:rsidRPr="00400708">
        <w:rPr>
          <w:rFonts w:ascii="Times New Roman" w:hAnsi="Times New Roman" w:cs="Times New Roman"/>
          <w:sz w:val="28"/>
          <w:szCs w:val="28"/>
        </w:rPr>
        <w:t>, исп. Юлия Лебедь и  Екатерина Чернецкая.</w:t>
      </w:r>
    </w:p>
    <w:p w:rsidR="008F62E6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708">
        <w:rPr>
          <w:rFonts w:ascii="Times New Roman" w:hAnsi="Times New Roman" w:cs="Times New Roman"/>
          <w:sz w:val="28"/>
          <w:szCs w:val="28"/>
        </w:rPr>
        <w:lastRenderedPageBreak/>
        <w:t>Хореографическая карти</w:t>
      </w:r>
      <w:r>
        <w:rPr>
          <w:rFonts w:ascii="Times New Roman" w:hAnsi="Times New Roman" w:cs="Times New Roman"/>
          <w:sz w:val="28"/>
          <w:szCs w:val="28"/>
        </w:rPr>
        <w:t xml:space="preserve">нка «Будущее Ухты – это мы!», </w:t>
      </w:r>
      <w:r w:rsidRPr="00400708">
        <w:rPr>
          <w:rFonts w:ascii="Times New Roman" w:hAnsi="Times New Roman" w:cs="Times New Roman"/>
          <w:sz w:val="28"/>
          <w:szCs w:val="28"/>
        </w:rPr>
        <w:t>исп. детские коллективы «Контрасты», «Елочка», «Фейерверк», детская эстрадная студия «Звездный дождь» ДМШ №1.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62E6" w:rsidRPr="00400708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«Северный край»</w:t>
      </w:r>
      <w:r w:rsidRPr="004007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исп. Сергей Емельянов,</w:t>
      </w:r>
    </w:p>
    <w:p w:rsidR="008F62E6" w:rsidRPr="00E21089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70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400708">
        <w:rPr>
          <w:rFonts w:ascii="Times New Roman" w:hAnsi="Times New Roman" w:cs="Times New Roman"/>
          <w:sz w:val="28"/>
          <w:szCs w:val="28"/>
        </w:rPr>
        <w:t>Вокально-хореографическая ко</w:t>
      </w:r>
      <w:r>
        <w:rPr>
          <w:rFonts w:ascii="Times New Roman" w:hAnsi="Times New Roman" w:cs="Times New Roman"/>
          <w:sz w:val="28"/>
          <w:szCs w:val="28"/>
        </w:rPr>
        <w:t>мпозиция «Север мой дом»</w:t>
      </w:r>
      <w:r w:rsidRPr="00400708">
        <w:rPr>
          <w:rFonts w:ascii="Times New Roman" w:hAnsi="Times New Roman" w:cs="Times New Roman"/>
          <w:sz w:val="28"/>
          <w:szCs w:val="28"/>
        </w:rPr>
        <w:t>, исп. вокальные коллективы: «Лысва войт», «Встреча», «Ошкамошка», «Ухтинский сувенир»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0708">
        <w:rPr>
          <w:rFonts w:ascii="Times New Roman" w:hAnsi="Times New Roman" w:cs="Times New Roman"/>
          <w:sz w:val="28"/>
          <w:szCs w:val="28"/>
        </w:rPr>
        <w:t xml:space="preserve"> танцевальные коллективы: «Елочка» (взрослый и средний состав), «Юнайтед Бит», «Айсылу».</w:t>
      </w:r>
    </w:p>
    <w:p w:rsidR="008F62E6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вечером в 19 часов на площади перед ГДК выступил приглашенный гость </w:t>
      </w:r>
      <w:r w:rsidRPr="00C30B31">
        <w:rPr>
          <w:rFonts w:ascii="Times New Roman" w:hAnsi="Times New Roman" w:cs="Times New Roman"/>
          <w:b/>
          <w:sz w:val="28"/>
          <w:szCs w:val="28"/>
        </w:rPr>
        <w:t>– ансамбль песни и танца  Черноморского флота России.</w:t>
      </w:r>
      <w:r>
        <w:rPr>
          <w:rFonts w:ascii="Times New Roman" w:hAnsi="Times New Roman" w:cs="Times New Roman"/>
          <w:sz w:val="28"/>
          <w:szCs w:val="28"/>
        </w:rPr>
        <w:t xml:space="preserve"> 65 артистов в течение полутора часов радовали ухтинцев своим искусством. </w:t>
      </w:r>
    </w:p>
    <w:p w:rsidR="008F62E6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62E6" w:rsidRPr="00797EE4" w:rsidRDefault="008F62E6" w:rsidP="00D86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FC6">
        <w:rPr>
          <w:rFonts w:ascii="Times New Roman" w:hAnsi="Times New Roman" w:cs="Times New Roman"/>
          <w:b/>
          <w:sz w:val="28"/>
          <w:szCs w:val="28"/>
        </w:rPr>
        <w:t>23 августа на Комсомольской площади прошел Массовый праздник «Да здравствует благословенный Коми край! Будь счастлива, Ухта моя родная!»,</w:t>
      </w:r>
      <w:r w:rsidR="00797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FC6">
        <w:rPr>
          <w:rFonts w:ascii="Times New Roman" w:hAnsi="Times New Roman" w:cs="Times New Roman"/>
          <w:b/>
          <w:sz w:val="28"/>
          <w:szCs w:val="28"/>
        </w:rPr>
        <w:t>посвященный 85-ой годовщине со дня основания г.Ухты,                                    93-годовщин</w:t>
      </w:r>
      <w:r w:rsidR="00AA7FC6">
        <w:rPr>
          <w:rFonts w:ascii="Times New Roman" w:hAnsi="Times New Roman" w:cs="Times New Roman"/>
          <w:b/>
          <w:sz w:val="28"/>
          <w:szCs w:val="28"/>
        </w:rPr>
        <w:t>е РКоми</w:t>
      </w:r>
      <w:r w:rsidRPr="00AA7FC6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Праздник состоял из ряда незабываемых разноплановых мероприятий:</w:t>
      </w:r>
    </w:p>
    <w:p w:rsidR="008F62E6" w:rsidRPr="00E678E3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«Золотая осень», где дачники представили вырощенный на своих участках урожай, ремесленники представляли свои уникальные авторские работы.</w:t>
      </w:r>
    </w:p>
    <w:p w:rsidR="008F62E6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8E3">
        <w:rPr>
          <w:rFonts w:ascii="Times New Roman" w:hAnsi="Times New Roman" w:cs="Times New Roman"/>
          <w:sz w:val="28"/>
          <w:szCs w:val="28"/>
        </w:rPr>
        <w:t xml:space="preserve">- Выставка прикладного творчества «Палитра талантов»,  </w:t>
      </w:r>
      <w:r>
        <w:rPr>
          <w:rFonts w:ascii="Times New Roman" w:hAnsi="Times New Roman" w:cs="Times New Roman"/>
          <w:sz w:val="28"/>
          <w:szCs w:val="28"/>
        </w:rPr>
        <w:t>где ремесленники представляли свои уникальные авторские работы,  делились опытом, проводились м</w:t>
      </w:r>
      <w:r w:rsidRPr="00E678E3">
        <w:rPr>
          <w:rFonts w:ascii="Times New Roman" w:hAnsi="Times New Roman" w:cs="Times New Roman"/>
          <w:sz w:val="28"/>
          <w:szCs w:val="28"/>
        </w:rPr>
        <w:t>астер-класс</w:t>
      </w:r>
      <w:r>
        <w:rPr>
          <w:rFonts w:ascii="Times New Roman" w:hAnsi="Times New Roman" w:cs="Times New Roman"/>
          <w:sz w:val="28"/>
          <w:szCs w:val="28"/>
        </w:rPr>
        <w:t>ы народных умельцев, а фольклорные коллективы исполняли свои традиционные и обрядовые песни.</w:t>
      </w:r>
    </w:p>
    <w:p w:rsidR="008F62E6" w:rsidRPr="00E678E3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площади перед ГДК расположились домики, оформленные в традициях НКА.                                                                                                                               - Праздник продолжился парадным шествием в красочной колонне ветеранов – ровесников города в возрасте 85 лет, многодетных семей, представителей 12 национальных автономий, участников творческих коллективов, спортсменов.                                                                                                                            - На установленной сцене состоялось торжественное открытие праздника. Выступали с поздравлениями Глава МОГО «Ухта», Председатель совета города Мельник Р.В. и руководитель администрации МОГО «Ухта» Михель И.Н. Приветствовали собравшихся горожан представители НКА на своих языках. Венок дружбы из шаров запущенный в небо свидетельствовал о миролюбии и дружбе народов, для которых Ухта стала второй родиной.   Одна за другой сменялись национальные мелодии, все больше увлекая в национальные танцы собравшихся горожан. </w:t>
      </w:r>
    </w:p>
    <w:p w:rsidR="008F62E6" w:rsidRPr="00E678E3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8E3">
        <w:rPr>
          <w:rFonts w:ascii="Times New Roman" w:hAnsi="Times New Roman" w:cs="Times New Roman"/>
          <w:sz w:val="28"/>
          <w:szCs w:val="28"/>
        </w:rPr>
        <w:t>- Детская развлекательная программа «Ухта моя, ты самая любимая»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2E6" w:rsidRPr="00E678E3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8E3">
        <w:rPr>
          <w:rFonts w:ascii="Times New Roman" w:hAnsi="Times New Roman" w:cs="Times New Roman"/>
          <w:sz w:val="28"/>
          <w:szCs w:val="28"/>
        </w:rPr>
        <w:t>- Спортивно-показательная программа «Тебе Ухта – наши рекорды»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2E6" w:rsidRPr="00E678E3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8E3">
        <w:rPr>
          <w:rFonts w:ascii="Times New Roman" w:hAnsi="Times New Roman" w:cs="Times New Roman"/>
          <w:sz w:val="28"/>
          <w:szCs w:val="28"/>
        </w:rPr>
        <w:t>- Танцевально-развлекательная программа под духовой оркестр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2E6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8E3">
        <w:rPr>
          <w:rFonts w:ascii="Times New Roman" w:hAnsi="Times New Roman" w:cs="Times New Roman"/>
          <w:sz w:val="28"/>
          <w:szCs w:val="28"/>
        </w:rPr>
        <w:t>- Фестиваль народного творчества «Живая нить традиций» -                                   с участием НКА - национальные песни, танцы, игры, национальная кухня, национальные обряды</w:t>
      </w:r>
      <w:r>
        <w:rPr>
          <w:rFonts w:ascii="Times New Roman" w:hAnsi="Times New Roman" w:cs="Times New Roman"/>
          <w:sz w:val="28"/>
          <w:szCs w:val="28"/>
        </w:rPr>
        <w:t>. Участвовали в фестивале гости из Сыктывкара – НКА белорусов.</w:t>
      </w:r>
    </w:p>
    <w:p w:rsidR="008F62E6" w:rsidRPr="00E678E3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Показ этнических костюмов из г. Сыктывкара, в качестве моделей были привлечены участники ансамбля бального танца «Фейерверк».</w:t>
      </w:r>
    </w:p>
    <w:p w:rsidR="008F62E6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8E3">
        <w:rPr>
          <w:rFonts w:ascii="Times New Roman" w:hAnsi="Times New Roman" w:cs="Times New Roman"/>
          <w:sz w:val="28"/>
          <w:szCs w:val="28"/>
        </w:rPr>
        <w:t>- Тематическая концертная программа «Ухта - лучший город Земли!»</w:t>
      </w:r>
      <w:r>
        <w:rPr>
          <w:rFonts w:ascii="Times New Roman" w:hAnsi="Times New Roman" w:cs="Times New Roman"/>
          <w:sz w:val="28"/>
          <w:szCs w:val="28"/>
        </w:rPr>
        <w:t xml:space="preserve"> с участием лучших творческих коллективов ГДК и города: «Лысва войт», «Ухтинский сувенир», Радость», «Метаморфозы», «Елочка», «Дебют», «Звездный дождь», «Айсылу», «Ю.Бит», «Ошкамошка», «Встреча», солисты – С.Емельянов, К.Ахметзянова, Е.Григорьева, В.Филиппова, О.Синева, П.Галюк.</w:t>
      </w:r>
    </w:p>
    <w:p w:rsidR="008F62E6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Выступление артистов из столицы республики – ведущей артистки </w:t>
      </w:r>
      <w:r w:rsidRPr="0010438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театра оперы и балета А.Лодыгиной, скрипача Е.Рябашева, гитариста С.Елфимова.</w:t>
      </w:r>
    </w:p>
    <w:p w:rsidR="008F62E6" w:rsidRPr="00E678E3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Анонс мюзикла «Райда. Знакомая ска</w:t>
      </w:r>
      <w:r w:rsidR="00697D71">
        <w:rPr>
          <w:rFonts w:ascii="Times New Roman" w:hAnsi="Times New Roman" w:cs="Times New Roman"/>
          <w:sz w:val="28"/>
          <w:szCs w:val="28"/>
        </w:rPr>
        <w:t>зка» - арии главных персонажей.</w:t>
      </w:r>
    </w:p>
    <w:p w:rsidR="008F62E6" w:rsidRPr="00E678E3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8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Шоу программа</w:t>
      </w:r>
      <w:r w:rsidR="00697D71">
        <w:rPr>
          <w:rFonts w:ascii="Times New Roman" w:hAnsi="Times New Roman" w:cs="Times New Roman"/>
          <w:sz w:val="28"/>
          <w:szCs w:val="28"/>
        </w:rPr>
        <w:t xml:space="preserve"> «</w:t>
      </w:r>
      <w:r w:rsidRPr="00E678E3">
        <w:rPr>
          <w:rFonts w:ascii="Times New Roman" w:hAnsi="Times New Roman" w:cs="Times New Roman"/>
          <w:sz w:val="28"/>
          <w:szCs w:val="28"/>
        </w:rPr>
        <w:t>Дис</w:t>
      </w:r>
      <w:r w:rsidR="00697D71">
        <w:rPr>
          <w:rFonts w:ascii="Times New Roman" w:hAnsi="Times New Roman" w:cs="Times New Roman"/>
          <w:sz w:val="28"/>
          <w:szCs w:val="28"/>
        </w:rPr>
        <w:t>котека</w:t>
      </w:r>
      <w:r w:rsidRPr="00E678E3">
        <w:rPr>
          <w:rFonts w:ascii="Times New Roman" w:hAnsi="Times New Roman" w:cs="Times New Roman"/>
          <w:sz w:val="28"/>
          <w:szCs w:val="28"/>
        </w:rPr>
        <w:t xml:space="preserve"> 80-х»</w:t>
      </w:r>
      <w:r>
        <w:rPr>
          <w:rFonts w:ascii="Times New Roman" w:hAnsi="Times New Roman" w:cs="Times New Roman"/>
          <w:sz w:val="28"/>
          <w:szCs w:val="28"/>
        </w:rPr>
        <w:t xml:space="preserve"> - новый проект, с участием звезд ухтинской эстрады и молодых исполнителей, танцевальных коллективов.</w:t>
      </w:r>
    </w:p>
    <w:p w:rsidR="008F62E6" w:rsidRDefault="008F62E6" w:rsidP="00D86590">
      <w:pPr>
        <w:spacing w:after="0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E678E3">
        <w:rPr>
          <w:rFonts w:ascii="Times New Roman" w:hAnsi="Times New Roman" w:cs="Times New Roman"/>
          <w:sz w:val="28"/>
          <w:szCs w:val="28"/>
        </w:rPr>
        <w:t>- Праздничный фейерверк.</w:t>
      </w:r>
    </w:p>
    <w:p w:rsidR="00CF4D5F" w:rsidRDefault="00CF4D5F" w:rsidP="00D86590">
      <w:pPr>
        <w:spacing w:after="0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CF4D5F" w:rsidRPr="00CF4D5F" w:rsidRDefault="00331719" w:rsidP="00D86590">
      <w:pPr>
        <w:spacing w:after="0" w:line="240" w:lineRule="auto"/>
        <w:ind w:right="56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Празднования 85-летия нефтяной и газовой отрасли РКоми продолжились </w:t>
      </w:r>
      <w:r w:rsidR="00CF4D5F">
        <w:rPr>
          <w:rFonts w:ascii="Times New Roman" w:hAnsi="Times New Roman" w:cs="Times New Roman"/>
          <w:b/>
          <w:sz w:val="28"/>
          <w:szCs w:val="28"/>
        </w:rPr>
        <w:t>4  сентября 2014 г.</w:t>
      </w:r>
      <w:r w:rsidR="007D3C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4D5F">
        <w:rPr>
          <w:rFonts w:ascii="Times New Roman" w:hAnsi="Times New Roman" w:cs="Times New Roman"/>
          <w:b/>
          <w:sz w:val="28"/>
          <w:szCs w:val="28"/>
        </w:rPr>
        <w:t xml:space="preserve"> Карнавал</w:t>
      </w:r>
      <w:r w:rsidR="007D3CCF">
        <w:rPr>
          <w:rFonts w:ascii="Times New Roman" w:hAnsi="Times New Roman" w:cs="Times New Roman"/>
          <w:b/>
          <w:sz w:val="28"/>
          <w:szCs w:val="28"/>
        </w:rPr>
        <w:t>ом</w:t>
      </w:r>
      <w:r w:rsidR="00CF4D5F">
        <w:rPr>
          <w:rFonts w:ascii="Times New Roman" w:hAnsi="Times New Roman" w:cs="Times New Roman"/>
          <w:b/>
          <w:sz w:val="28"/>
          <w:szCs w:val="28"/>
        </w:rPr>
        <w:t xml:space="preserve"> нефти и газа</w:t>
      </w:r>
      <w:r w:rsidR="007D3CCF">
        <w:rPr>
          <w:rFonts w:ascii="Times New Roman" w:hAnsi="Times New Roman" w:cs="Times New Roman"/>
          <w:b/>
          <w:sz w:val="28"/>
          <w:szCs w:val="28"/>
        </w:rPr>
        <w:t xml:space="preserve">»,                       </w:t>
      </w:r>
      <w:r w:rsidR="007D3CCF" w:rsidRPr="007D3CCF">
        <w:rPr>
          <w:rFonts w:ascii="Times New Roman" w:hAnsi="Times New Roman" w:cs="Times New Roman"/>
          <w:sz w:val="28"/>
          <w:szCs w:val="28"/>
        </w:rPr>
        <w:t>а также он был приурочен</w:t>
      </w:r>
      <w:r w:rsidR="007D3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CCF">
        <w:rPr>
          <w:rFonts w:ascii="Times New Roman" w:hAnsi="Times New Roman" w:cs="Times New Roman"/>
          <w:sz w:val="28"/>
          <w:szCs w:val="28"/>
        </w:rPr>
        <w:t xml:space="preserve"> профессиональному  Дню</w:t>
      </w:r>
      <w:r w:rsidR="00CF4D5F" w:rsidRPr="00CF4D5F">
        <w:rPr>
          <w:rFonts w:ascii="Times New Roman" w:hAnsi="Times New Roman" w:cs="Times New Roman"/>
          <w:sz w:val="28"/>
          <w:szCs w:val="28"/>
        </w:rPr>
        <w:t xml:space="preserve"> работников  нефтяной и газовой промышленности. Участниками  Карнавала  стали  11 трудовых коллективов предприятий и нефтегазовой отрасли (800 чел.) и 12 творческих коллективов города (200 чел.).                </w:t>
      </w:r>
      <w:r w:rsidR="00CF4D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F4D5F" w:rsidRPr="00CF4D5F">
        <w:rPr>
          <w:rFonts w:ascii="Times New Roman" w:hAnsi="Times New Roman" w:cs="Times New Roman"/>
          <w:sz w:val="28"/>
          <w:szCs w:val="28"/>
        </w:rPr>
        <w:t xml:space="preserve">Праздничное  шествие стартовало от  к/т «Юбилейный». </w:t>
      </w:r>
    </w:p>
    <w:p w:rsidR="00CF4D5F" w:rsidRPr="00CF4D5F" w:rsidRDefault="00CF4D5F" w:rsidP="00D86590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CF4D5F">
        <w:rPr>
          <w:rFonts w:ascii="Times New Roman" w:hAnsi="Times New Roman" w:cs="Times New Roman"/>
          <w:sz w:val="28"/>
          <w:szCs w:val="28"/>
        </w:rPr>
        <w:t xml:space="preserve">Во главе его  под торжественный марш двигалась кавалькада участников детско-юношеских творческих коллективов (12 карнавальных групп). </w:t>
      </w:r>
    </w:p>
    <w:p w:rsidR="00CF4D5F" w:rsidRPr="00CF4D5F" w:rsidRDefault="00CF4D5F" w:rsidP="00D8659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F4D5F">
        <w:rPr>
          <w:rFonts w:ascii="Times New Roman" w:hAnsi="Times New Roman" w:cs="Times New Roman"/>
          <w:sz w:val="28"/>
          <w:szCs w:val="28"/>
        </w:rPr>
        <w:t>Строилась  она  следующим образом:                                                                                                                           - возглавляли колонну  девушки-барабанщицы  - анс. «Метаморфозы»;</w:t>
      </w:r>
      <w:r w:rsidRPr="00CF4D5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- за ними следовали флагоносцы со знамёнами России, Республики Коми и корпоративными флагами предприятий  - спортсмены УГТУ, и анс. «Метаморфозы»;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CF4D5F">
        <w:rPr>
          <w:rFonts w:ascii="Times New Roman" w:hAnsi="Times New Roman" w:cs="Times New Roman"/>
          <w:sz w:val="28"/>
          <w:szCs w:val="28"/>
        </w:rPr>
        <w:t xml:space="preserve"> - далее шли дети в белых костюмах с большими белыми шарами, на которых изображен герб Ухты - анс. «Ёлочка»;</w:t>
      </w:r>
      <w:r w:rsidRPr="00CF4D5F">
        <w:rPr>
          <w:rFonts w:ascii="Times New Roman" w:hAnsi="Times New Roman" w:cs="Times New Roman"/>
          <w:sz w:val="28"/>
          <w:szCs w:val="28"/>
        </w:rPr>
        <w:tab/>
      </w:r>
      <w:r w:rsidRPr="00CF4D5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- декоративно оформленная машина с костюмированными персонажами времён Ф.Прядунова создавала антураж;                                                                                                       - продолжали шествие две группы с султанами в руках, символизирующи</w:t>
      </w:r>
      <w:r>
        <w:rPr>
          <w:rFonts w:ascii="Times New Roman" w:hAnsi="Times New Roman" w:cs="Times New Roman"/>
          <w:sz w:val="28"/>
          <w:szCs w:val="28"/>
        </w:rPr>
        <w:t xml:space="preserve">е  фонтаны </w:t>
      </w:r>
      <w:r w:rsidRPr="00CF4D5F">
        <w:rPr>
          <w:rFonts w:ascii="Times New Roman" w:hAnsi="Times New Roman" w:cs="Times New Roman"/>
          <w:sz w:val="28"/>
          <w:szCs w:val="28"/>
        </w:rPr>
        <w:t>нефти  и клубы газа,  выполняя синхронные движения под музыку – анс «Контрасты», «Метаморфозы» и в сопровождении  ростовых  кукол Нефтянчика и Газовичка;                                                                                                                                             - две группы детей младшего возраста несли в руках символы – капли нефти и пузырьки газа  - анс. «Мечта» и «Мелисса»;                                                                                                    - далее двигались,  как бы «вытекая» и рождаясь из маленьких капеле</w:t>
      </w:r>
      <w:r>
        <w:rPr>
          <w:rFonts w:ascii="Times New Roman" w:hAnsi="Times New Roman" w:cs="Times New Roman"/>
          <w:sz w:val="28"/>
          <w:szCs w:val="28"/>
        </w:rPr>
        <w:t xml:space="preserve">к,  две реки – </w:t>
      </w:r>
      <w:r w:rsidRPr="00CF4D5F">
        <w:rPr>
          <w:rFonts w:ascii="Times New Roman" w:hAnsi="Times New Roman" w:cs="Times New Roman"/>
          <w:sz w:val="28"/>
          <w:szCs w:val="28"/>
        </w:rPr>
        <w:t>нефтяная и газовая - творческие кол-вы «Фейерверк» и «Инфинити»;</w:t>
      </w:r>
      <w:r w:rsidRPr="00CF4D5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- из рек вытекали  «ручьи» - 2 гирлянды по 5 метров - анс. «Морозко»                                                     - 2 группы детей с «ладошками», приветствовавшие жителей города-анс. </w:t>
      </w:r>
      <w:r w:rsidRPr="00CF4D5F">
        <w:rPr>
          <w:rFonts w:ascii="Times New Roman" w:hAnsi="Times New Roman" w:cs="Times New Roman"/>
          <w:sz w:val="28"/>
          <w:szCs w:val="28"/>
        </w:rPr>
        <w:lastRenderedPageBreak/>
        <w:t>«Льдинка».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4D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F4D5F">
        <w:rPr>
          <w:rFonts w:ascii="Times New Roman" w:hAnsi="Times New Roman" w:cs="Times New Roman"/>
          <w:sz w:val="28"/>
          <w:szCs w:val="28"/>
        </w:rPr>
        <w:t xml:space="preserve">Далее формировались  колонны трудовых коллективов,  празднично украшенные шарами, транспарантами,  корпоративной символикой, с оформленными машинами: </w:t>
      </w:r>
    </w:p>
    <w:p w:rsidR="00CF4D5F" w:rsidRPr="00CF4D5F" w:rsidRDefault="00CF4D5F" w:rsidP="00D86590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CF4D5F">
        <w:rPr>
          <w:rFonts w:ascii="Times New Roman" w:hAnsi="Times New Roman" w:cs="Times New Roman"/>
          <w:sz w:val="28"/>
          <w:szCs w:val="28"/>
        </w:rPr>
        <w:t>УГТУ, НШУ «Яреганефть», ТПП «ЛУКОЙЛ-УНГ», ООО «ЛУКОЙЛ-УНП»,  ООО «ЛУКОЙЛ-СЗНП»,    ООО «Газпром  Трансгаз Ухта», ООО «Газпром бурение»,  ООО «Газпром  межрегион газ», ООО «Газпромтранс», ОАО «СМН», ООО Динью».</w:t>
      </w:r>
    </w:p>
    <w:p w:rsidR="00CF4D5F" w:rsidRPr="00CF4D5F" w:rsidRDefault="00CF4D5F" w:rsidP="00D86590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CF4D5F">
        <w:rPr>
          <w:rFonts w:ascii="Times New Roman" w:hAnsi="Times New Roman" w:cs="Times New Roman"/>
          <w:sz w:val="28"/>
          <w:szCs w:val="28"/>
        </w:rPr>
        <w:t xml:space="preserve">На сцене стилобата  их встречали  </w:t>
      </w:r>
      <w:r>
        <w:rPr>
          <w:rFonts w:ascii="Times New Roman" w:hAnsi="Times New Roman" w:cs="Times New Roman"/>
          <w:sz w:val="28"/>
          <w:szCs w:val="28"/>
        </w:rPr>
        <w:t xml:space="preserve">Глава МОГО «Ухта», </w:t>
      </w:r>
      <w:r w:rsidRPr="00CF4D5F">
        <w:rPr>
          <w:rFonts w:ascii="Times New Roman" w:hAnsi="Times New Roman" w:cs="Times New Roman"/>
          <w:sz w:val="28"/>
          <w:szCs w:val="28"/>
        </w:rPr>
        <w:t>Председатель С</w:t>
      </w:r>
      <w:r>
        <w:rPr>
          <w:rFonts w:ascii="Times New Roman" w:hAnsi="Times New Roman" w:cs="Times New Roman"/>
          <w:sz w:val="28"/>
          <w:szCs w:val="28"/>
        </w:rPr>
        <w:t xml:space="preserve">овета МОГО «Ухта» </w:t>
      </w:r>
      <w:r w:rsidRPr="00CF4D5F">
        <w:rPr>
          <w:rFonts w:ascii="Times New Roman" w:hAnsi="Times New Roman" w:cs="Times New Roman"/>
          <w:sz w:val="28"/>
          <w:szCs w:val="28"/>
        </w:rPr>
        <w:t>Р.В. Мельник и  руководители предприятий нефтегазовой отрасли.</w:t>
      </w:r>
    </w:p>
    <w:p w:rsidR="008F62E6" w:rsidRDefault="00CF4D5F" w:rsidP="00D86590">
      <w:pPr>
        <w:spacing w:after="0" w:line="240" w:lineRule="auto"/>
        <w:ind w:hanging="1410"/>
        <w:rPr>
          <w:rFonts w:ascii="Times New Roman" w:hAnsi="Times New Roman" w:cs="Times New Roman"/>
          <w:sz w:val="28"/>
          <w:szCs w:val="28"/>
        </w:rPr>
      </w:pPr>
      <w:r w:rsidRPr="00CF4D5F">
        <w:rPr>
          <w:rFonts w:ascii="Times New Roman" w:hAnsi="Times New Roman" w:cs="Times New Roman"/>
          <w:sz w:val="28"/>
          <w:szCs w:val="28"/>
        </w:rPr>
        <w:tab/>
        <w:t>На площади ГДК торжественный парад начали барабанщицы с композицией «Моя Ухта» (анс. «Метаморфозы») в сопровождении карнавальных групп.  Трудовые коллективы, зашедшие на площадь красивыми  колоннами, поздравили с юбилеем  почётные гости: руководитель администрации МОГО «Ухта» Михель И.Н. генеральный директор ОАО «Северные магистральные нефтепроводы» Поляков А.В.,</w:t>
      </w:r>
      <w:r w:rsidRPr="00CF4D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4D5F">
        <w:rPr>
          <w:rFonts w:ascii="Times New Roman" w:hAnsi="Times New Roman" w:cs="Times New Roman"/>
          <w:sz w:val="28"/>
          <w:szCs w:val="28"/>
        </w:rPr>
        <w:t>генеральный директор ООО «ЛУКОЙЛ-Ухтанефтепереработка»  Гималетдинов Р.Р.</w:t>
      </w:r>
      <w:r w:rsidRPr="00CF4D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F4D5F">
        <w:rPr>
          <w:rFonts w:ascii="Times New Roman" w:hAnsi="Times New Roman" w:cs="Times New Roman"/>
          <w:sz w:val="28"/>
          <w:szCs w:val="28"/>
        </w:rPr>
        <w:t xml:space="preserve"> директору ухтинского филиала ООО «Газпромтранс» Морозов С.Н.                                             </w:t>
      </w:r>
      <w:r w:rsidR="00737D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F4D5F">
        <w:rPr>
          <w:rFonts w:ascii="Times New Roman" w:hAnsi="Times New Roman" w:cs="Times New Roman"/>
          <w:sz w:val="28"/>
          <w:szCs w:val="28"/>
        </w:rPr>
        <w:t>Наивысшей точкой  поздравительной  части  стала   песня «Богатства земли Коми» в исп. С.Коваля, в которой задействовались все участники  кавалькады: барабанщицы, группы с султанами, гербами, флагами, «нефтяные капли», «пузырьки газа», нефтяная и газовая «реки», «ручьи» и «ладошки». Запуск воздушных шаров в небо и фейерверки усилили  впечатление и при</w:t>
      </w:r>
      <w:r w:rsidR="00737D3E">
        <w:rPr>
          <w:rFonts w:ascii="Times New Roman" w:hAnsi="Times New Roman" w:cs="Times New Roman"/>
          <w:sz w:val="28"/>
          <w:szCs w:val="28"/>
        </w:rPr>
        <w:t>дали торжественность  моменту. Г</w:t>
      </w:r>
      <w:r w:rsidRPr="00CF4D5F">
        <w:rPr>
          <w:rFonts w:ascii="Times New Roman" w:hAnsi="Times New Roman" w:cs="Times New Roman"/>
          <w:sz w:val="28"/>
          <w:szCs w:val="28"/>
        </w:rPr>
        <w:t xml:space="preserve">лавным преимуществом </w:t>
      </w:r>
      <w:r w:rsidR="00737D3E">
        <w:rPr>
          <w:rFonts w:ascii="Times New Roman" w:hAnsi="Times New Roman" w:cs="Times New Roman"/>
          <w:sz w:val="28"/>
          <w:szCs w:val="28"/>
        </w:rPr>
        <w:t xml:space="preserve">этого праздника </w:t>
      </w:r>
      <w:r w:rsidRPr="00CF4D5F">
        <w:rPr>
          <w:rFonts w:ascii="Times New Roman" w:hAnsi="Times New Roman" w:cs="Times New Roman"/>
          <w:sz w:val="28"/>
          <w:szCs w:val="28"/>
        </w:rPr>
        <w:t>является то, что  члены трудовых коллективов ощущают  себя не пассивными зрителями,  а  активными участниками.</w:t>
      </w:r>
    </w:p>
    <w:p w:rsidR="00737D3E" w:rsidRPr="00737D3E" w:rsidRDefault="00737D3E" w:rsidP="00D86590">
      <w:pPr>
        <w:spacing w:after="0" w:line="240" w:lineRule="auto"/>
        <w:ind w:hanging="1410"/>
        <w:rPr>
          <w:rFonts w:ascii="Times New Roman" w:hAnsi="Times New Roman" w:cs="Times New Roman"/>
          <w:sz w:val="28"/>
          <w:szCs w:val="28"/>
        </w:rPr>
      </w:pPr>
    </w:p>
    <w:p w:rsidR="008F62E6" w:rsidRDefault="008F62E6" w:rsidP="00D86590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Отечеству, гордости за героическое прошлое своего государства, своего народа, формирование готовности к защите Родины, чувства гражданского долга - основные задачи, которые решались при проведении мероприятий по патриотическому воспитанию.</w:t>
      </w:r>
    </w:p>
    <w:p w:rsidR="008F62E6" w:rsidRDefault="008F62E6" w:rsidP="00D86590">
      <w:pPr>
        <w:pStyle w:val="a3"/>
        <w:spacing w:after="1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посвященные Дню Победы, прежде всего несут эти воспитательные задачи.                                                                                                                </w:t>
      </w:r>
    </w:p>
    <w:p w:rsidR="008F62E6" w:rsidRDefault="008F62E6" w:rsidP="00D86590">
      <w:pPr>
        <w:pStyle w:val="a3"/>
        <w:spacing w:after="1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64A2">
        <w:rPr>
          <w:rFonts w:ascii="Times New Roman" w:hAnsi="Times New Roman" w:cs="Times New Roman"/>
          <w:b/>
          <w:sz w:val="28"/>
          <w:szCs w:val="28"/>
        </w:rPr>
        <w:t xml:space="preserve">          7 мая</w:t>
      </w:r>
      <w:r w:rsidRPr="00AF14B7">
        <w:rPr>
          <w:rFonts w:ascii="Times New Roman" w:hAnsi="Times New Roman" w:cs="Times New Roman"/>
          <w:sz w:val="28"/>
          <w:szCs w:val="28"/>
        </w:rPr>
        <w:t xml:space="preserve"> на большой сцене Городского Дворца культуры состоялся </w:t>
      </w:r>
      <w:r w:rsidRPr="00EA64A2">
        <w:rPr>
          <w:rFonts w:ascii="Times New Roman" w:hAnsi="Times New Roman" w:cs="Times New Roman"/>
          <w:b/>
          <w:sz w:val="28"/>
          <w:szCs w:val="28"/>
        </w:rPr>
        <w:t>мюзикл «Сын полка»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14B7">
        <w:rPr>
          <w:rFonts w:ascii="Times New Roman" w:hAnsi="Times New Roman" w:cs="Times New Roman"/>
          <w:sz w:val="28"/>
          <w:szCs w:val="28"/>
        </w:rPr>
        <w:t>В годы Великой Отечественной войны юные мальчишки активно участвовали в героической борьбе против фашистских захватчиков. Они были разведчиками на фронтах и в партизанских отрядах, членами подпольных комсомольских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680">
        <w:rPr>
          <w:rFonts w:ascii="Times New Roman" w:hAnsi="Times New Roman" w:cs="Times New Roman"/>
          <w:sz w:val="28"/>
          <w:szCs w:val="28"/>
        </w:rPr>
        <w:t>Многие юные патриоты прославили себя замечательными подвигами. О них сложены песни, написано много книг.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680">
        <w:rPr>
          <w:rFonts w:ascii="Times New Roman" w:hAnsi="Times New Roman" w:cs="Times New Roman"/>
          <w:sz w:val="28"/>
          <w:szCs w:val="28"/>
        </w:rPr>
        <w:t xml:space="preserve">Еще во время войны писатель В.Катаев написал повесть "Сын полка", а вскоре по ее мотивам - одноименную пьесу, </w:t>
      </w:r>
      <w:r>
        <w:rPr>
          <w:rFonts w:ascii="Times New Roman" w:hAnsi="Times New Roman" w:cs="Times New Roman"/>
          <w:sz w:val="28"/>
          <w:szCs w:val="28"/>
        </w:rPr>
        <w:t>которая была поставлена во многих театрах</w:t>
      </w:r>
      <w:r w:rsidRPr="00D246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680">
        <w:rPr>
          <w:rFonts w:ascii="Times New Roman" w:hAnsi="Times New Roman" w:cs="Times New Roman"/>
          <w:sz w:val="28"/>
          <w:szCs w:val="28"/>
        </w:rPr>
        <w:t xml:space="preserve">Прошли десятилетия. Выросло юное поколение. Оно не помнит затемненную Москву, никогда не слышало </w:t>
      </w:r>
      <w:r w:rsidRPr="00D24680">
        <w:rPr>
          <w:rFonts w:ascii="Times New Roman" w:hAnsi="Times New Roman" w:cs="Times New Roman"/>
          <w:sz w:val="28"/>
          <w:szCs w:val="28"/>
        </w:rPr>
        <w:lastRenderedPageBreak/>
        <w:t>разрывы бомб. Не всегда молодежь по-настоящему</w:t>
      </w:r>
      <w:r>
        <w:rPr>
          <w:rFonts w:ascii="Times New Roman" w:hAnsi="Times New Roman" w:cs="Times New Roman"/>
          <w:sz w:val="28"/>
          <w:szCs w:val="28"/>
        </w:rPr>
        <w:t xml:space="preserve"> ценит и понимает, какой </w:t>
      </w:r>
      <w:r w:rsidRPr="00D24680">
        <w:rPr>
          <w:rFonts w:ascii="Times New Roman" w:hAnsi="Times New Roman" w:cs="Times New Roman"/>
          <w:sz w:val="28"/>
          <w:szCs w:val="28"/>
        </w:rPr>
        <w:t xml:space="preserve"> ценой завоевана победа, что пролитая во время войны кровь, это утверждение сегодняшней жизни.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F62E6" w:rsidRDefault="008F62E6" w:rsidP="00D86590">
      <w:pPr>
        <w:pStyle w:val="a3"/>
        <w:spacing w:after="1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Мюзиклом «Сын полка»</w:t>
      </w:r>
      <w:r w:rsidRPr="00D24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возвращение</w:t>
      </w:r>
      <w:r w:rsidRPr="00D24680">
        <w:rPr>
          <w:rFonts w:ascii="Times New Roman" w:hAnsi="Times New Roman" w:cs="Times New Roman"/>
          <w:sz w:val="28"/>
          <w:szCs w:val="28"/>
        </w:rPr>
        <w:t xml:space="preserve"> к образам катаевской по</w:t>
      </w:r>
      <w:r>
        <w:rPr>
          <w:rFonts w:ascii="Times New Roman" w:hAnsi="Times New Roman" w:cs="Times New Roman"/>
          <w:sz w:val="28"/>
          <w:szCs w:val="28"/>
        </w:rPr>
        <w:t>вести. Построить сюжет на местном материале, показать какими были наши</w:t>
      </w:r>
      <w:r w:rsidRPr="00D24680">
        <w:rPr>
          <w:rFonts w:ascii="Times New Roman" w:hAnsi="Times New Roman" w:cs="Times New Roman"/>
          <w:sz w:val="28"/>
          <w:szCs w:val="28"/>
        </w:rPr>
        <w:t xml:space="preserve"> сверстники в годы войны! Запомни</w:t>
      </w:r>
      <w:r>
        <w:rPr>
          <w:rFonts w:ascii="Times New Roman" w:hAnsi="Times New Roman" w:cs="Times New Roman"/>
          <w:sz w:val="28"/>
          <w:szCs w:val="28"/>
        </w:rPr>
        <w:t xml:space="preserve">ть их имена, вот это было главной задачей. </w:t>
      </w:r>
      <w:r w:rsidRPr="00D24680">
        <w:rPr>
          <w:rFonts w:ascii="Times New Roman" w:hAnsi="Times New Roman" w:cs="Times New Roman"/>
          <w:sz w:val="28"/>
          <w:szCs w:val="28"/>
        </w:rPr>
        <w:t>Ведь каждый их подвиг - страницы бессмертной славы Родины!</w:t>
      </w:r>
      <w:r>
        <w:rPr>
          <w:rFonts w:ascii="Times New Roman" w:hAnsi="Times New Roman" w:cs="Times New Roman"/>
          <w:sz w:val="28"/>
          <w:szCs w:val="28"/>
        </w:rPr>
        <w:t xml:space="preserve"> На сцене была отображена судьба ухтинеца – ветерана войны Ляха Антона Андреевича (белорус), который прошел свой военный путь, начиная с партизанских отрядов, в которые он пришел совсем мальчишкой и заканчивая под Берлином. Театрализованная программа, состоящая из пролога, шести эпизодов и финала шла один час двадцать минут. В мюзикле участвовало около 150 человек. Главную роль героя юного партизана сыграл 15-летний актер ТЮЗа ГДК Слава Гайдашук. В программе прозвучали знакомые всем песни военных лет. Зрителей на этом концерте радовали своим творчеством солисты нашего города и ведущие творческие коллективы: «Лысва войт», «Фейерверк», «Елочка», солисты ДМШ №1 и ведущие певцы города. </w:t>
      </w:r>
    </w:p>
    <w:p w:rsidR="008F62E6" w:rsidRDefault="008F62E6" w:rsidP="00D86590">
      <w:pPr>
        <w:pStyle w:val="a3"/>
        <w:spacing w:after="1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F62E6" w:rsidRDefault="008F62E6" w:rsidP="00D86590">
      <w:pPr>
        <w:pStyle w:val="a3"/>
        <w:spacing w:after="1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Празднование Дня Победы </w:t>
      </w:r>
      <w:r w:rsidRPr="00697D71">
        <w:rPr>
          <w:rFonts w:ascii="Times New Roman" w:hAnsi="Times New Roman" w:cs="Times New Roman"/>
          <w:b/>
          <w:sz w:val="28"/>
          <w:szCs w:val="28"/>
        </w:rPr>
        <w:t>9 мая</w:t>
      </w:r>
      <w:r>
        <w:rPr>
          <w:rFonts w:ascii="Times New Roman" w:hAnsi="Times New Roman" w:cs="Times New Roman"/>
          <w:sz w:val="28"/>
          <w:szCs w:val="28"/>
        </w:rPr>
        <w:t xml:space="preserve"> началось с проведения </w:t>
      </w:r>
      <w:r w:rsidRPr="00697D71">
        <w:rPr>
          <w:rFonts w:ascii="Times New Roman" w:hAnsi="Times New Roman" w:cs="Times New Roman"/>
          <w:b/>
          <w:sz w:val="28"/>
          <w:szCs w:val="28"/>
        </w:rPr>
        <w:t>митинга у памятного знака погибшим ухтинцам в годы ВОВ.</w:t>
      </w:r>
      <w:r>
        <w:rPr>
          <w:rFonts w:ascii="Times New Roman" w:hAnsi="Times New Roman" w:cs="Times New Roman"/>
          <w:sz w:val="28"/>
          <w:szCs w:val="28"/>
        </w:rPr>
        <w:t xml:space="preserve"> К горожанам обратились Глава МОГО «Ухта» Мельник Р.В., руководитель администрации Михель И.Н., участник ВОвойны Ю.А.Евстигнеев и начальник отдела военного комиссариата РК по г.Ухте С.В.Меньшиков. После официальных выступлений прозвучала песня «Вспомним русских солдат» в исп. Хора ветеранов, хора мальчиков, шоу группы «Фа-сольки» и К.Фреймана.</w:t>
      </w:r>
    </w:p>
    <w:p w:rsidR="008F62E6" w:rsidRDefault="008F62E6" w:rsidP="00D86590">
      <w:pPr>
        <w:pStyle w:val="a3"/>
        <w:spacing w:after="1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Первомайской площади состоялись: парад трудовых коллективов и учебных заведений города, массовое гуляние с участием, в том числе и творческих коллективов ГДК.</w:t>
      </w:r>
    </w:p>
    <w:p w:rsidR="008F62E6" w:rsidRDefault="008F62E6" w:rsidP="00D86590">
      <w:pPr>
        <w:pStyle w:val="a3"/>
        <w:spacing w:after="1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вечером на площади перед ГДК состоялось массовое гуляние и концерт-марафон «Сияй в веках Великая Победа!», в котором звучали песни о войне, песни военных лет, тематические хореографические постановки. Горожане пели вместе с артистами полюбившиеся песни и вальсы победы</w:t>
      </w:r>
    </w:p>
    <w:p w:rsidR="008F62E6" w:rsidRDefault="008F62E6" w:rsidP="00D86590">
      <w:pPr>
        <w:pStyle w:val="a3"/>
        <w:spacing w:after="16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62E6" w:rsidRDefault="008F62E6" w:rsidP="00D86590">
      <w:pPr>
        <w:pStyle w:val="a3"/>
        <w:spacing w:after="1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Патриотическое воспитание молодого поколения – очень важная задача, особенно в наше неспокойное время.                                                                             День Защитника Отечества – это тот праздник, когда можно средства искусства – художественным словом, песней, хореографией  показать молодым людям, будущим воинам, что защита Родины дело чести каждого мужчины. А также на примере героического пути российской Армии, воинов всех родов войск поднять боевой дух призывников, отдать долг ветеранам, отстоявшим с оружием в руках нашу страну в годы ВОвойны, выразить благодарность всем  россиянам испонявшим свой служебный долг за пределами Отечества. </w:t>
      </w:r>
      <w:r w:rsidRPr="002257A8">
        <w:rPr>
          <w:rFonts w:ascii="Times New Roman" w:hAnsi="Times New Roman" w:cs="Times New Roman"/>
          <w:sz w:val="28"/>
          <w:szCs w:val="28"/>
        </w:rPr>
        <w:t xml:space="preserve">Этот день всегда был праздником мужества, силы и </w:t>
      </w:r>
      <w:r w:rsidRPr="002257A8">
        <w:rPr>
          <w:rFonts w:ascii="Times New Roman" w:hAnsi="Times New Roman" w:cs="Times New Roman"/>
          <w:sz w:val="28"/>
          <w:szCs w:val="28"/>
        </w:rPr>
        <w:lastRenderedPageBreak/>
        <w:t>храбрости русских воинов, праздником стойкости и непобедимости нашей армии</w:t>
      </w:r>
      <w:r w:rsidR="00EC2480">
        <w:rPr>
          <w:rFonts w:ascii="Times New Roman" w:hAnsi="Times New Roman" w:cs="Times New Roman"/>
          <w:sz w:val="28"/>
          <w:szCs w:val="28"/>
        </w:rPr>
        <w:t>.</w:t>
      </w:r>
    </w:p>
    <w:p w:rsidR="008F62E6" w:rsidRDefault="00EC2480" w:rsidP="00D8659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Так, </w:t>
      </w:r>
      <w:r w:rsidR="008F62E6">
        <w:rPr>
          <w:rFonts w:ascii="Times New Roman" w:hAnsi="Times New Roman" w:cs="Times New Roman"/>
          <w:b/>
          <w:sz w:val="28"/>
          <w:szCs w:val="28"/>
        </w:rPr>
        <w:t>22</w:t>
      </w:r>
      <w:r w:rsidR="008F62E6" w:rsidRPr="002257A8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8F62E6" w:rsidRPr="002257A8">
        <w:rPr>
          <w:rFonts w:ascii="Times New Roman" w:hAnsi="Times New Roman" w:cs="Times New Roman"/>
          <w:sz w:val="28"/>
          <w:szCs w:val="28"/>
        </w:rPr>
        <w:t xml:space="preserve"> </w:t>
      </w:r>
      <w:r w:rsidR="008F62E6" w:rsidRPr="00EA64A2">
        <w:rPr>
          <w:rFonts w:ascii="Times New Roman" w:hAnsi="Times New Roman" w:cs="Times New Roman"/>
          <w:sz w:val="28"/>
          <w:szCs w:val="28"/>
        </w:rPr>
        <w:t>в Городском Дворце культуры состоялся</w:t>
      </w:r>
      <w:r w:rsidR="008F62E6" w:rsidRPr="002257A8">
        <w:rPr>
          <w:rFonts w:ascii="Times New Roman" w:hAnsi="Times New Roman" w:cs="Times New Roman"/>
          <w:sz w:val="28"/>
          <w:szCs w:val="28"/>
        </w:rPr>
        <w:t xml:space="preserve"> </w:t>
      </w:r>
      <w:r w:rsidR="008F62E6" w:rsidRPr="002257A8">
        <w:rPr>
          <w:rFonts w:ascii="Times New Roman" w:hAnsi="Times New Roman" w:cs="Times New Roman"/>
          <w:b/>
          <w:sz w:val="28"/>
          <w:szCs w:val="28"/>
        </w:rPr>
        <w:t>праздни</w:t>
      </w:r>
      <w:r w:rsidR="008F62E6">
        <w:rPr>
          <w:rFonts w:ascii="Times New Roman" w:hAnsi="Times New Roman" w:cs="Times New Roman"/>
          <w:b/>
          <w:sz w:val="28"/>
          <w:szCs w:val="28"/>
        </w:rPr>
        <w:t>чный вечер и тематический концерт «Есть такая профессия – Родину защищать»</w:t>
      </w:r>
      <w:r w:rsidR="008F62E6" w:rsidRPr="002257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62E6" w:rsidRPr="002257A8">
        <w:rPr>
          <w:rFonts w:ascii="Times New Roman" w:hAnsi="Times New Roman" w:cs="Times New Roman"/>
          <w:sz w:val="28"/>
          <w:szCs w:val="28"/>
        </w:rPr>
        <w:t>Торжественная обстановка приветствовала пришедших на концерт еще в фойе первого этажа: духовой оркестр исполнял праздничные марши. В зрительном зале собрались представители разных поколений: и дети, и молодежь, участники боевых действий в Афганистане и Чечне, ветераны Великой Отечественной войны. Мажорного настроения, гордости за нашу армию и флот придала в исполнении сводного мужского хора – хора ветеранов, хора мальчиков, вокально-эстрадной студии «Дебют», солист Константин Фрейман, современная песня с одноименным названием «Армия и Флот». По давно сложившейся традиции ежегодно в этот день творческие коллективы радуют горожан своими красочными номерами, не исключением стал и этот год, так</w:t>
      </w:r>
      <w:r w:rsidR="008F62E6">
        <w:rPr>
          <w:rFonts w:ascii="Times New Roman" w:hAnsi="Times New Roman" w:cs="Times New Roman"/>
          <w:sz w:val="28"/>
          <w:szCs w:val="28"/>
        </w:rPr>
        <w:t xml:space="preserve">: </w:t>
      </w:r>
      <w:r w:rsidR="008F62E6" w:rsidRPr="002257A8">
        <w:rPr>
          <w:rFonts w:ascii="Times New Roman" w:hAnsi="Times New Roman" w:cs="Times New Roman"/>
          <w:sz w:val="28"/>
          <w:szCs w:val="28"/>
        </w:rPr>
        <w:t xml:space="preserve"> </w:t>
      </w:r>
      <w:r w:rsidR="008F62E6">
        <w:rPr>
          <w:rFonts w:ascii="Times New Roman" w:hAnsi="Times New Roman" w:cs="Times New Roman"/>
          <w:sz w:val="28"/>
          <w:szCs w:val="28"/>
        </w:rPr>
        <w:t>ансамбль песни «Встреча» - исполнил «Защитники Отечества»</w:t>
      </w:r>
      <w:r w:rsidR="008F62E6" w:rsidRPr="002257A8">
        <w:rPr>
          <w:rFonts w:ascii="Times New Roman" w:hAnsi="Times New Roman" w:cs="Times New Roman"/>
          <w:sz w:val="28"/>
          <w:szCs w:val="28"/>
        </w:rPr>
        <w:t xml:space="preserve">, хор мальчиков </w:t>
      </w:r>
      <w:r w:rsidR="008F62E6">
        <w:rPr>
          <w:rFonts w:ascii="Times New Roman" w:hAnsi="Times New Roman" w:cs="Times New Roman"/>
          <w:sz w:val="28"/>
          <w:szCs w:val="28"/>
        </w:rPr>
        <w:t>- «Бравые солдаты</w:t>
      </w:r>
      <w:r w:rsidR="008F62E6" w:rsidRPr="002257A8">
        <w:rPr>
          <w:rFonts w:ascii="Times New Roman" w:hAnsi="Times New Roman" w:cs="Times New Roman"/>
          <w:sz w:val="28"/>
          <w:szCs w:val="28"/>
        </w:rPr>
        <w:t>»</w:t>
      </w:r>
      <w:r w:rsidR="008F62E6">
        <w:rPr>
          <w:rFonts w:ascii="Times New Roman" w:hAnsi="Times New Roman" w:cs="Times New Roman"/>
          <w:sz w:val="28"/>
          <w:szCs w:val="28"/>
        </w:rPr>
        <w:t>, «Бескозырка»</w:t>
      </w:r>
      <w:r w:rsidR="008F62E6" w:rsidRPr="002257A8">
        <w:rPr>
          <w:rFonts w:ascii="Times New Roman" w:hAnsi="Times New Roman" w:cs="Times New Roman"/>
          <w:sz w:val="28"/>
          <w:szCs w:val="28"/>
        </w:rPr>
        <w:t xml:space="preserve">, хор ветеранов </w:t>
      </w:r>
      <w:r w:rsidR="008F62E6">
        <w:rPr>
          <w:rFonts w:ascii="Times New Roman" w:hAnsi="Times New Roman" w:cs="Times New Roman"/>
          <w:sz w:val="28"/>
          <w:szCs w:val="28"/>
        </w:rPr>
        <w:t xml:space="preserve">- «Мы Армия народа», Павел Галюк «За веру и силу России», студия «Дебют» - «У солдата выходной», «Лысва войт» - «В путь», ансамбль юношей «Раз-два-левой», «Матросский танец» - ансамбль «Елочка», «Милитари» - анс. «Метаморфозы». Прозвучало множество песен, пронизанных патриотизмом и прославляющих людей , которые несут воинскую службу. Завершился концерт песней «Защитники Отечества» в исполнении всех участников концерта. Присутствующие в зале ветераны неохотно покидали свои места. Значит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2E6">
        <w:rPr>
          <w:rFonts w:ascii="Times New Roman" w:hAnsi="Times New Roman" w:cs="Times New Roman"/>
          <w:sz w:val="28"/>
          <w:szCs w:val="28"/>
        </w:rPr>
        <w:t>праздник удался.</w:t>
      </w:r>
    </w:p>
    <w:p w:rsidR="00EC2480" w:rsidRDefault="00EC2480" w:rsidP="00D86590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EC2480" w:rsidRPr="00F900AC" w:rsidRDefault="00EC2480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00AC">
        <w:rPr>
          <w:rFonts w:ascii="Times New Roman" w:hAnsi="Times New Roman" w:cs="Times New Roman"/>
          <w:b/>
          <w:sz w:val="28"/>
          <w:szCs w:val="28"/>
        </w:rPr>
        <w:t>4 ноября</w:t>
      </w:r>
      <w:r w:rsidRPr="00F900AC">
        <w:rPr>
          <w:rFonts w:ascii="Times New Roman" w:hAnsi="Times New Roman" w:cs="Times New Roman"/>
          <w:sz w:val="28"/>
          <w:szCs w:val="28"/>
        </w:rPr>
        <w:t xml:space="preserve"> во Дворце культуры  прошел </w:t>
      </w:r>
      <w:r w:rsidRPr="00F900AC">
        <w:rPr>
          <w:rFonts w:ascii="Times New Roman" w:hAnsi="Times New Roman" w:cs="Times New Roman"/>
          <w:b/>
          <w:sz w:val="28"/>
          <w:szCs w:val="28"/>
        </w:rPr>
        <w:t>праздничный концерт «Наша сила в единстве страны», приуроч</w:t>
      </w:r>
      <w:r>
        <w:rPr>
          <w:rFonts w:ascii="Times New Roman" w:hAnsi="Times New Roman" w:cs="Times New Roman"/>
          <w:b/>
          <w:sz w:val="28"/>
          <w:szCs w:val="28"/>
        </w:rPr>
        <w:t xml:space="preserve">енный ко </w:t>
      </w:r>
      <w:r w:rsidRPr="00F900AC">
        <w:rPr>
          <w:rFonts w:ascii="Times New Roman" w:hAnsi="Times New Roman" w:cs="Times New Roman"/>
          <w:b/>
          <w:sz w:val="28"/>
          <w:szCs w:val="28"/>
        </w:rPr>
        <w:t>Дню народного единства.</w:t>
      </w:r>
    </w:p>
    <w:p w:rsidR="00EC2480" w:rsidRDefault="00EC2480" w:rsidP="00D8659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BEC">
        <w:rPr>
          <w:rFonts w:ascii="Times New Roman" w:hAnsi="Times New Roman" w:cs="Times New Roman"/>
          <w:sz w:val="28"/>
          <w:szCs w:val="28"/>
        </w:rPr>
        <w:t xml:space="preserve">День Народного Единства - этот праздник, пришедший к нам из глубины веков, имеет большое историческое и патриотическое значение! Это не только праздник победы над интервентами, несущими чуждые нам ценности, это праздник дружбы и объединения, праздник любви и согласия, веры в то, что Бог в правде, а не в силе. В этот день лучшие творческие самодеятельные народные коллективы Дворца культуры показывают театрализованное представление с красивыми песнями и танцами, наполненное атмосферой величия народного подвига ради земли русской. </w:t>
      </w:r>
    </w:p>
    <w:p w:rsidR="00EC2480" w:rsidRDefault="00EC2480" w:rsidP="00D86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героями концерта стали кузнец и Земля-матушка, указавшая истинный путь. В течение всего мероприятия кузнец ковал цветок единства, в финале вынес этот цветок, как символ нерушимой дружбы</w:t>
      </w:r>
      <w:r w:rsidRPr="00A2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народов.</w:t>
      </w:r>
    </w:p>
    <w:p w:rsidR="00EC2480" w:rsidRDefault="00EC2480" w:rsidP="00D86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концерте принимали участие: народный коллектив ансамбль коми песни «Лысва войт», народный коллектив ансамбль народного танца «Ёлочка», солисты – Константин Фрейман, Павел Галюк, Евгений Майборода, балетная студия, ансамбль «Метаморфозы» и творческие коллективы НКА.</w:t>
      </w:r>
    </w:p>
    <w:p w:rsidR="008F62E6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2E6" w:rsidRPr="00F7245A" w:rsidRDefault="008F62E6" w:rsidP="00D8659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5B2461">
        <w:rPr>
          <w:rFonts w:ascii="Times New Roman" w:hAnsi="Times New Roman" w:cs="Times New Roman"/>
          <w:sz w:val="28"/>
          <w:szCs w:val="28"/>
        </w:rPr>
        <w:t xml:space="preserve">В преддверии Дня памяти жертв политических репрессий в малом зале Дворца культуры </w:t>
      </w:r>
      <w:r w:rsidR="00EC2480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Pr="005B2461">
        <w:rPr>
          <w:rFonts w:ascii="Times New Roman" w:hAnsi="Times New Roman" w:cs="Times New Roman"/>
          <w:sz w:val="28"/>
          <w:szCs w:val="28"/>
        </w:rPr>
        <w:t xml:space="preserve">прошла </w:t>
      </w:r>
      <w:r w:rsidRPr="00F7245A">
        <w:rPr>
          <w:rFonts w:ascii="Times New Roman" w:hAnsi="Times New Roman" w:cs="Times New Roman"/>
          <w:b/>
          <w:sz w:val="28"/>
          <w:szCs w:val="28"/>
        </w:rPr>
        <w:t>литературная композиция «Свобода за колючей проволокой».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461">
        <w:rPr>
          <w:rFonts w:ascii="Times New Roman" w:hAnsi="Times New Roman" w:cs="Times New Roman"/>
          <w:sz w:val="28"/>
          <w:szCs w:val="28"/>
        </w:rPr>
        <w:t xml:space="preserve">Эти трагические события прошлись чёрной полосой по судьбам миллионов людей. Об этом стали говорить не страшась и не прячась лишь после 1991 года, когда был принят закон о реабилитации жертв политических репрессий. </w:t>
      </w:r>
      <w:r w:rsidRPr="0059202E">
        <w:rPr>
          <w:rFonts w:ascii="Times New Roman" w:hAnsi="Times New Roman" w:cs="Times New Roman"/>
          <w:sz w:val="28"/>
          <w:szCs w:val="28"/>
        </w:rPr>
        <w:t>Репрессиям подверглись все слои населения, независимо от сословия, национальной прин</w:t>
      </w:r>
      <w:r>
        <w:rPr>
          <w:rFonts w:ascii="Times New Roman" w:hAnsi="Times New Roman" w:cs="Times New Roman"/>
          <w:sz w:val="28"/>
          <w:szCs w:val="28"/>
        </w:rPr>
        <w:t xml:space="preserve">адлежности, звания. </w:t>
      </w:r>
      <w:r w:rsidRPr="0059202E">
        <w:rPr>
          <w:rFonts w:ascii="Times New Roman" w:hAnsi="Times New Roman" w:cs="Times New Roman"/>
          <w:sz w:val="28"/>
          <w:szCs w:val="28"/>
        </w:rPr>
        <w:t>К сожалению, нынешнее поколение не совсем понимает, что творилось в годы репрессий, и не может оценить масштабов той трагедии. Об этом надо помнить и говорить, потому что история не прощает невыученных уроков.</w:t>
      </w:r>
      <w:r>
        <w:rPr>
          <w:rFonts w:ascii="Times New Roman" w:hAnsi="Times New Roman" w:cs="Times New Roman"/>
          <w:sz w:val="28"/>
          <w:szCs w:val="28"/>
        </w:rPr>
        <w:t xml:space="preserve"> Поэтому в качестве зрителей били приглашены старшеклассники нашего города. </w:t>
      </w:r>
    </w:p>
    <w:p w:rsidR="00697D71" w:rsidRDefault="008F62E6" w:rsidP="00D865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Композиция состояла из трех эпизодов. Первый эпизод был посвящен Ухтпечлагу, ухтинскому нефтеперерабатывающему заводу, о том какое место в истории отводилось Коми земле, Северу и Ухте. Во втором эпизоде в театральной постановке рассказывалось о нелегкой доле российских немцев. Третий эпизод был посвящен Анне Ахматовой. В программе участвовали: Екатерина Григорьева, Анастасия Збарская, Валентина Филиппова, солисты и чтецы эстетической школы № 20, Центр немецкой культуры.</w:t>
      </w:r>
    </w:p>
    <w:p w:rsidR="00EC2480" w:rsidRDefault="00EC2480" w:rsidP="00D865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2E6" w:rsidRPr="00463C63" w:rsidRDefault="008F62E6" w:rsidP="00D865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3C63">
        <w:rPr>
          <w:rFonts w:ascii="Times New Roman" w:hAnsi="Times New Roman" w:cs="Times New Roman"/>
          <w:b/>
          <w:sz w:val="28"/>
          <w:szCs w:val="28"/>
        </w:rPr>
        <w:t xml:space="preserve">2014 год </w:t>
      </w:r>
      <w:r w:rsidR="008B0A4D">
        <w:rPr>
          <w:rFonts w:ascii="Times New Roman" w:hAnsi="Times New Roman" w:cs="Times New Roman"/>
          <w:b/>
          <w:sz w:val="28"/>
          <w:szCs w:val="28"/>
        </w:rPr>
        <w:t xml:space="preserve">был </w:t>
      </w:r>
      <w:r w:rsidRPr="00463C63">
        <w:rPr>
          <w:rFonts w:ascii="Times New Roman" w:hAnsi="Times New Roman" w:cs="Times New Roman"/>
          <w:b/>
          <w:sz w:val="28"/>
          <w:szCs w:val="28"/>
        </w:rPr>
        <w:t xml:space="preserve">объявлен в России Годом культуры. </w:t>
      </w:r>
    </w:p>
    <w:p w:rsidR="008F62E6" w:rsidRDefault="008F62E6" w:rsidP="00D865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1866">
        <w:rPr>
          <w:rFonts w:ascii="Times New Roman" w:hAnsi="Times New Roman" w:cs="Times New Roman"/>
          <w:sz w:val="28"/>
          <w:szCs w:val="28"/>
        </w:rPr>
        <w:tab/>
        <w:t>Указ «О проведении в Российской Федерации Года культуры» был подписан президентом В. В. Путиным 22 апреля 2013 года. В Указе говорится, что Год культуры в России проводится «в целях привлечения внимания общества к вопросам развития культуры, сохранения культурно-исторического наследия и роли российской культуры во всем мире».</w:t>
      </w:r>
    </w:p>
    <w:p w:rsidR="008F62E6" w:rsidRPr="004B1866" w:rsidRDefault="008F62E6" w:rsidP="00D865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Дворце культуры Год культуры открылся юбилейным мероприятием – театрализованным концертом «Ветер перемен», посвященным 30-летию со дня основания Городского Дворца культуры (21 декабря 2013г.). </w:t>
      </w:r>
    </w:p>
    <w:p w:rsidR="00D55379" w:rsidRDefault="008F62E6" w:rsidP="00D86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0A4D">
        <w:rPr>
          <w:rFonts w:ascii="Times New Roman" w:hAnsi="Times New Roman" w:cs="Times New Roman"/>
          <w:b/>
          <w:sz w:val="28"/>
          <w:szCs w:val="28"/>
        </w:rPr>
        <w:t>В 2014 году</w:t>
      </w:r>
      <w:r w:rsidR="008B0A4D" w:rsidRPr="008B0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A4D">
        <w:rPr>
          <w:rFonts w:ascii="Times New Roman" w:hAnsi="Times New Roman" w:cs="Times New Roman"/>
          <w:b/>
          <w:sz w:val="28"/>
          <w:szCs w:val="28"/>
        </w:rPr>
        <w:t>в рамках Года культуры</w:t>
      </w:r>
      <w:r w:rsidR="008B0A4D" w:rsidRPr="008B0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A4D">
        <w:rPr>
          <w:rFonts w:ascii="Times New Roman" w:hAnsi="Times New Roman" w:cs="Times New Roman"/>
          <w:b/>
          <w:sz w:val="28"/>
          <w:szCs w:val="28"/>
        </w:rPr>
        <w:t xml:space="preserve">были проведены ряд мероприятий, среди </w:t>
      </w:r>
      <w:r w:rsidR="008B0A4D" w:rsidRPr="008B0A4D">
        <w:rPr>
          <w:rFonts w:ascii="Times New Roman" w:hAnsi="Times New Roman" w:cs="Times New Roman"/>
          <w:b/>
          <w:sz w:val="28"/>
          <w:szCs w:val="28"/>
        </w:rPr>
        <w:t xml:space="preserve">которых, </w:t>
      </w:r>
      <w:r w:rsidRPr="008B0A4D">
        <w:rPr>
          <w:rFonts w:ascii="Times New Roman" w:hAnsi="Times New Roman" w:cs="Times New Roman"/>
          <w:b/>
          <w:sz w:val="28"/>
          <w:szCs w:val="28"/>
        </w:rPr>
        <w:t>отчетные концерты: народного коллектива ансамбля «Елочка» и образцовой детской хореографической студии «Елочка» (19 января), образцового ансамбля бального танца «Улыбка» (12 апреля), народного коллектива хора ветеранов (13 апреля), народного коллектива ансамбля народной музыки и песни «Ухтинский сувенир» (13 апреля), образцового коллектива хореографической студии «Контрасты» (18 мая), премьера спектакля народного драматического театра «Сон в летнюю ночь», посв. 450-летию У.В.Шекспира (27 марта), 13 городской фестиваль театров детских садов «Забава» (2-4 апреля), театрализованная программа «И песни мирные и сладостный досуг</w:t>
      </w:r>
      <w:r w:rsidR="008B0A4D" w:rsidRPr="008B0A4D">
        <w:rPr>
          <w:rFonts w:ascii="Times New Roman" w:hAnsi="Times New Roman" w:cs="Times New Roman"/>
          <w:b/>
          <w:sz w:val="28"/>
          <w:szCs w:val="28"/>
        </w:rPr>
        <w:t>»</w:t>
      </w:r>
      <w:r w:rsidRPr="008B0A4D">
        <w:rPr>
          <w:rFonts w:ascii="Times New Roman" w:hAnsi="Times New Roman" w:cs="Times New Roman"/>
          <w:b/>
          <w:sz w:val="28"/>
          <w:szCs w:val="28"/>
        </w:rPr>
        <w:t xml:space="preserve">, посв. Дню памяти А.С.Пушкина (29 января).  </w:t>
      </w:r>
    </w:p>
    <w:p w:rsidR="005A3884" w:rsidRDefault="00D55379" w:rsidP="00D86590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005C4">
        <w:rPr>
          <w:rFonts w:ascii="Times New Roman" w:hAnsi="Times New Roman" w:cs="Times New Roman"/>
          <w:b/>
          <w:sz w:val="28"/>
          <w:szCs w:val="28"/>
        </w:rPr>
        <w:t>15 мая 2014 года в Б/з ГДК состоялся Праздник «Я и моя семья!»,                                 посвящённый  Международному Дню семьи и Году культуры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5C4">
        <w:rPr>
          <w:rFonts w:ascii="Times New Roman" w:hAnsi="Times New Roman" w:cs="Times New Roman"/>
          <w:sz w:val="28"/>
          <w:szCs w:val="28"/>
        </w:rPr>
        <w:lastRenderedPageBreak/>
        <w:t xml:space="preserve">Праздник имел следующие цели и задачи: - духовно-нравственное воспитание;                                                                                                                 - укрепление  и поднятие престижности института семьи;                                                                   - пропаганда здорового образа жизни и </w:t>
      </w:r>
      <w:r w:rsidRPr="00F0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совместного </w:t>
      </w:r>
      <w:r w:rsidRPr="00F005C4">
        <w:rPr>
          <w:rFonts w:ascii="Times New Roman" w:hAnsi="Times New Roman" w:cs="Times New Roman"/>
          <w:sz w:val="28"/>
          <w:szCs w:val="28"/>
        </w:rPr>
        <w:t xml:space="preserve">семейного творчества.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0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Праздник начался с яркого пролога «Да здравствует семья!» и поздравления Председателя Совета МОГО «Ухта» Мельника Р.В.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Pr="00F005C4">
        <w:rPr>
          <w:rFonts w:ascii="Times New Roman" w:eastAsia="Calibri" w:hAnsi="Times New Roman" w:cs="Times New Roman"/>
          <w:sz w:val="28"/>
          <w:szCs w:val="28"/>
          <w:lang w:eastAsia="en-US"/>
        </w:rPr>
        <w:t>Детские творческие коллективы: шоу-группа «Фа-сольки» (с песнями «Кнопочка», «Модница»), ансамбль танца «Инфинити» (с необыкновенно лиричными танцами «Мама, я скучаю» и «Колыбельная»), ансамбль «Метаморфозы» (с яркими номерами «Весёлая компания» и «Маленькие дети»), ансамбли «Балалайка» и «Весёлые нотки», вокальная студия «Дебют» (с песнями «Хорошее настроение» и «Песенка о счастье»), солистки Ирина Керенчук, Лиза Чупрова, Амира - удивили ухтинских зрителей оригинальными номерами.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F005C4">
        <w:rPr>
          <w:rFonts w:ascii="Times New Roman" w:eastAsia="Calibri" w:hAnsi="Times New Roman" w:cs="Times New Roman"/>
          <w:sz w:val="28"/>
          <w:szCs w:val="28"/>
          <w:lang w:eastAsia="en-US"/>
        </w:rPr>
        <w:t>По традиции, на семейны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 вечерах идет знакомство зрителей с ухтинскими семьями. В этом году</w:t>
      </w:r>
      <w:r w:rsidRPr="00F0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знакомство состоялось с семьями работников культуры. Театральный семейный дуэт Удаловых, где мама 28 лет работает в ГДК организатором и режиссёром детских праздников и руководит Театром юного зрителя, а дочь является участницей ТЮЗа и главной помощницей в работе, представил публике выступление ярких клоунов и весёлую презентацию на экране.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05C4"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Музыкальная семья Корепановых, в которой мама - педагог детской музыкальной школы №1, дочь – ученица вокального класса, сын - выпускник ДМШ по классу баяна, а папа – надёжная опора в работе при озвучивании концертов и создании музыкальных фонограмм, порадовали публику выступлением вокального ансамбля «Звёздный дождь». Семья Казаковых из посёлка Водный свою любовь к вокальному творчеству унаследовала от прапрабабушки. Несколько поколений этой семьи – прабабушка, бабушка, мама и две дочери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поют и увлекаются поэзией, они исполнили песню «Доченька» и прочитали свои стихи о доме и семье.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Pr="00F0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семья Руденко, известная горожанам тем, что заняла 2-е место в республиканском конкурсе «Семья-2006», показала видеоклип, подготовленный старшим сыном (профессиональным кинооператором), «зажгла» зрителей песенкой в стиле рэп на тему воспитания детей, а потом устроила настоящий супер-турнир со зрителями по футболу. Папа – потомственный шахтёр и «Заслуженный артист» Дома культуры посёлка Шудаяг, где уже 28 лет трудится его супруга, и младшие сыновья просто «взорвали» зрительный зал.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F005C4">
        <w:rPr>
          <w:rFonts w:ascii="Times New Roman" w:eastAsia="Calibri" w:hAnsi="Times New Roman" w:cs="Times New Roman"/>
          <w:sz w:val="28"/>
          <w:szCs w:val="28"/>
          <w:lang w:eastAsia="en-US"/>
        </w:rPr>
        <w:t>Много радости, хорошего настроения и положительных эмоций получили зрители, попавшие на этот праздник.</w:t>
      </w:r>
      <w:r w:rsidR="008F62E6" w:rsidRPr="008B0A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884" w:rsidRPr="00191C3C" w:rsidRDefault="005A3884" w:rsidP="00D8659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063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5 апреля 2014 г.</w:t>
      </w:r>
      <w:r w:rsidRPr="006063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большом зале ГДК состоялся </w:t>
      </w:r>
      <w:r w:rsidRPr="006063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Праздник Книги, </w:t>
      </w:r>
      <w:r w:rsidRPr="006063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котором подводились итоги 7-го городского смотра-конкурса  «По страницам добрых книг». Он  начался с награждения коллективов, получивших Дипломы участников конкурса и призовые места. Они прошли по сцене в торжественном Параде литературных героев и под аплодисменты зрителей </w:t>
      </w:r>
      <w:r w:rsidRPr="006063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спустились в зал. Это  школы   №2,4,5,14,20,21,УТЛ, НШДС</w:t>
      </w:r>
      <w:r w:rsidRPr="006063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</w:t>
      </w:r>
      <w:r w:rsidRPr="00606376">
        <w:rPr>
          <w:rFonts w:ascii="Times New Roman" w:hAnsi="Times New Roman" w:cs="Times New Roman"/>
          <w:sz w:val="28"/>
          <w:szCs w:val="28"/>
        </w:rPr>
        <w:t xml:space="preserve">Зрители увидели лучшие программы конкурсантов:                      </w:t>
      </w:r>
    </w:p>
    <w:p w:rsidR="005A3884" w:rsidRPr="00606376" w:rsidRDefault="005A3884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376">
        <w:rPr>
          <w:rFonts w:ascii="Times New Roman" w:hAnsi="Times New Roman" w:cs="Times New Roman"/>
          <w:sz w:val="28"/>
          <w:szCs w:val="28"/>
        </w:rPr>
        <w:t xml:space="preserve">- фрагмент из «Сказке о рыбаке и рыбке» А.С. Пушкина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06376">
        <w:rPr>
          <w:rFonts w:ascii="Times New Roman" w:hAnsi="Times New Roman" w:cs="Times New Roman"/>
          <w:sz w:val="28"/>
          <w:szCs w:val="28"/>
        </w:rPr>
        <w:t>- к</w:t>
      </w:r>
      <w:r w:rsidRPr="00606376">
        <w:rPr>
          <w:rFonts w:ascii="Times New Roman" w:eastAsia="Calibri" w:hAnsi="Times New Roman" w:cs="Times New Roman"/>
          <w:sz w:val="28"/>
          <w:szCs w:val="28"/>
        </w:rPr>
        <w:t>омпозицию по сценарию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376">
        <w:rPr>
          <w:rFonts w:ascii="Times New Roman" w:eastAsia="Calibri" w:hAnsi="Times New Roman" w:cs="Times New Roman"/>
          <w:sz w:val="28"/>
          <w:szCs w:val="28"/>
        </w:rPr>
        <w:t>О. Горячевой «Я ещё не хочу умирать»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606376">
        <w:rPr>
          <w:rFonts w:ascii="Times New Roman" w:hAnsi="Times New Roman" w:cs="Times New Roman"/>
          <w:sz w:val="28"/>
          <w:szCs w:val="28"/>
        </w:rPr>
        <w:t xml:space="preserve"> - театрализованное представление «Сказ про Федота-стрельца,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376">
        <w:rPr>
          <w:rFonts w:ascii="Times New Roman" w:hAnsi="Times New Roman" w:cs="Times New Roman"/>
          <w:sz w:val="28"/>
          <w:szCs w:val="28"/>
        </w:rPr>
        <w:t xml:space="preserve">удалого молодца» по произведению Л. Филатова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606376">
        <w:rPr>
          <w:rFonts w:ascii="Times New Roman" w:hAnsi="Times New Roman" w:cs="Times New Roman"/>
          <w:sz w:val="28"/>
          <w:szCs w:val="28"/>
        </w:rPr>
        <w:t>- фрагмент комедии Н.В.Гоголя «Женитьба» в исп.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376">
        <w:rPr>
          <w:rFonts w:ascii="Times New Roman" w:hAnsi="Times New Roman" w:cs="Times New Roman"/>
          <w:sz w:val="28"/>
          <w:szCs w:val="28"/>
        </w:rPr>
        <w:t>творческого коллектива «Юность» школы №14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884" w:rsidRPr="00606376" w:rsidRDefault="005A3884" w:rsidP="00D86590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606376">
        <w:rPr>
          <w:rFonts w:ascii="Times New Roman" w:hAnsi="Times New Roman" w:cs="Times New Roman"/>
          <w:sz w:val="28"/>
          <w:szCs w:val="28"/>
        </w:rPr>
        <w:t>Зав. ЦДБ им. А.Гайдара Полякова С.Ю. познакомила зрителей с писателями - юбилярами 2014-го года с демонстрацией слайдов.</w:t>
      </w:r>
      <w:r w:rsidRPr="00606376">
        <w:rPr>
          <w:rFonts w:ascii="Times New Roman" w:hAnsi="Times New Roman" w:cs="Times New Roman"/>
          <w:sz w:val="28"/>
          <w:szCs w:val="28"/>
        </w:rPr>
        <w:tab/>
      </w:r>
    </w:p>
    <w:p w:rsidR="005A3884" w:rsidRDefault="005A3884" w:rsidP="00D86590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606376">
        <w:rPr>
          <w:rFonts w:ascii="Times New Roman" w:hAnsi="Times New Roman" w:cs="Times New Roman"/>
          <w:sz w:val="28"/>
          <w:szCs w:val="28"/>
        </w:rPr>
        <w:t xml:space="preserve">Праздник получился содержательным и разнообразным.  Жюри отметило, что творческие коллективы показали хороший уровень и качество конкурсных программ, также яркие актёрские работы. </w:t>
      </w:r>
      <w:r>
        <w:rPr>
          <w:rFonts w:ascii="Times New Roman" w:hAnsi="Times New Roman" w:cs="Times New Roman"/>
          <w:sz w:val="28"/>
          <w:szCs w:val="28"/>
        </w:rPr>
        <w:t>И что самое важное, что в</w:t>
      </w:r>
      <w:r w:rsidRPr="00606376">
        <w:rPr>
          <w:rFonts w:ascii="Times New Roman" w:hAnsi="Times New Roman" w:cs="Times New Roman"/>
          <w:sz w:val="28"/>
          <w:szCs w:val="28"/>
        </w:rPr>
        <w:t>се участники прикоснулись к живой литературе и сценическо</w:t>
      </w:r>
      <w:r>
        <w:rPr>
          <w:rFonts w:ascii="Times New Roman" w:hAnsi="Times New Roman" w:cs="Times New Roman"/>
          <w:sz w:val="28"/>
          <w:szCs w:val="28"/>
        </w:rPr>
        <w:t>му искусству. С</w:t>
      </w:r>
      <w:r w:rsidRPr="00606376">
        <w:rPr>
          <w:rFonts w:ascii="Times New Roman" w:hAnsi="Times New Roman" w:cs="Times New Roman"/>
          <w:sz w:val="28"/>
          <w:szCs w:val="28"/>
        </w:rPr>
        <w:t>мотр-конкурс способствовал просвещению и активизации чтения произведений классической и современной литературы, пробуждению творческого потенциала его участников, воспитанию их на примере образов литературных героев, развивает театральное направление в школах нашего города и играет важную роль в духовно – нравственном воспитании детей и подростков.</w:t>
      </w:r>
    </w:p>
    <w:p w:rsidR="008F62E6" w:rsidRPr="005A3884" w:rsidRDefault="008F62E6" w:rsidP="00D86590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8B0A4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8F62E6" w:rsidRPr="004B1866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рамках Года культуры прошли праздничные концерты</w:t>
      </w:r>
      <w:r w:rsidRPr="004B1866">
        <w:rPr>
          <w:rFonts w:ascii="Times New Roman" w:hAnsi="Times New Roman" w:cs="Times New Roman"/>
          <w:sz w:val="28"/>
          <w:szCs w:val="28"/>
        </w:rPr>
        <w:t xml:space="preserve"> с участием национально-культурных автономий, диаспор и обществ:</w:t>
      </w:r>
    </w:p>
    <w:p w:rsidR="008F62E6" w:rsidRPr="0085011D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3AF">
        <w:rPr>
          <w:rFonts w:ascii="Times New Roman" w:hAnsi="Times New Roman" w:cs="Times New Roman"/>
          <w:b/>
          <w:sz w:val="28"/>
          <w:szCs w:val="28"/>
        </w:rPr>
        <w:t>21 марта – праздник «Новруз байрам»</w:t>
      </w:r>
      <w:r w:rsidRPr="0085011D">
        <w:rPr>
          <w:rFonts w:ascii="Times New Roman" w:hAnsi="Times New Roman" w:cs="Times New Roman"/>
          <w:sz w:val="32"/>
          <w:szCs w:val="32"/>
        </w:rPr>
        <w:t xml:space="preserve"> </w:t>
      </w:r>
      <w:r w:rsidRPr="0085011D">
        <w:rPr>
          <w:rFonts w:ascii="Times New Roman" w:hAnsi="Times New Roman" w:cs="Times New Roman"/>
          <w:sz w:val="28"/>
          <w:szCs w:val="28"/>
        </w:rPr>
        <w:t>с участием</w:t>
      </w:r>
      <w:r w:rsidRPr="0085011D">
        <w:rPr>
          <w:rFonts w:ascii="Times New Roman" w:hAnsi="Times New Roman" w:cs="Times New Roman"/>
          <w:sz w:val="32"/>
          <w:szCs w:val="32"/>
        </w:rPr>
        <w:t xml:space="preserve"> </w:t>
      </w:r>
      <w:r w:rsidRPr="0085011D">
        <w:rPr>
          <w:rFonts w:ascii="Times New Roman" w:hAnsi="Times New Roman" w:cs="Times New Roman"/>
          <w:sz w:val="28"/>
          <w:szCs w:val="28"/>
        </w:rPr>
        <w:t xml:space="preserve">Региональной общественной организации «Азербайджанская община». </w:t>
      </w:r>
    </w:p>
    <w:p w:rsidR="008F62E6" w:rsidRPr="004B1866" w:rsidRDefault="008F62E6" w:rsidP="00D865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1866">
        <w:rPr>
          <w:rFonts w:ascii="Times New Roman" w:hAnsi="Times New Roman" w:cs="Times New Roman"/>
          <w:sz w:val="28"/>
          <w:szCs w:val="28"/>
        </w:rPr>
        <w:t>Организацией Объединенных Наций "Новруз" признан нематериальным культурным достоянием тюркских и ираноязычных народов. Праздник приходится на день весеннего равноденствия  и символизирует приход весны, пробуждение природы после долгой зимы, саму жизнь. Собравшихся на празднике, который прошел на большой сцене Дворца культуры поздравил с праздником руководитель администрации МОГО «Ухта», представители всех национально-культурных автономий города Ухты с творческими номерами и подарками. Ансамбль азербайджанской песни из города Сыктывкара порадовал своими зажигательными песнями представителей азербайджанской автономии и гостей праздника.</w:t>
      </w:r>
    </w:p>
    <w:p w:rsidR="008F62E6" w:rsidRPr="004B1866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3AF">
        <w:rPr>
          <w:rFonts w:ascii="Times New Roman" w:hAnsi="Times New Roman" w:cs="Times New Roman"/>
          <w:b/>
          <w:sz w:val="28"/>
          <w:szCs w:val="28"/>
        </w:rPr>
        <w:t>30 марта - фестиваль татарской и башкирской песни "Наши любимые мелодии»</w:t>
      </w:r>
      <w:r w:rsidRPr="008501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Pr="004B1866">
        <w:rPr>
          <w:rFonts w:ascii="Times New Roman" w:hAnsi="Times New Roman" w:cs="Times New Roman"/>
          <w:sz w:val="28"/>
          <w:szCs w:val="28"/>
        </w:rPr>
        <w:t xml:space="preserve"> – это развитие профессионального искусства и культурного сотрудничества двух братских народов. В фестивале участвовали талантливые артисты, исполняющие песни на башкирском и татарском языках, а также гости из Казани.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866">
        <w:rPr>
          <w:rFonts w:ascii="Times New Roman" w:hAnsi="Times New Roman" w:cs="Times New Roman"/>
          <w:sz w:val="28"/>
          <w:szCs w:val="28"/>
        </w:rPr>
        <w:t>Такой праздник говорит о преемственности в культурной среде, о передаче старшего поколения бесценного опыта прошлых десятилетий молодым исполнителям башкирской и татарской песни.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866">
        <w:rPr>
          <w:rFonts w:ascii="Times New Roman" w:hAnsi="Times New Roman" w:cs="Times New Roman"/>
          <w:sz w:val="28"/>
          <w:szCs w:val="28"/>
        </w:rPr>
        <w:t>Представители Национально-культурной автономии татар и башкир «Бердемлек» объединяет цель</w:t>
      </w:r>
      <w:r>
        <w:rPr>
          <w:rFonts w:ascii="Times New Roman" w:hAnsi="Times New Roman" w:cs="Times New Roman"/>
          <w:sz w:val="28"/>
          <w:szCs w:val="28"/>
        </w:rPr>
        <w:t xml:space="preserve"> сохранения</w:t>
      </w:r>
      <w:r w:rsidRPr="004B1866">
        <w:rPr>
          <w:rFonts w:ascii="Times New Roman" w:hAnsi="Times New Roman" w:cs="Times New Roman"/>
          <w:sz w:val="28"/>
          <w:szCs w:val="28"/>
        </w:rPr>
        <w:t xml:space="preserve"> языка, культуры, </w:t>
      </w:r>
      <w:r w:rsidRPr="004B1866">
        <w:rPr>
          <w:rFonts w:ascii="Times New Roman" w:hAnsi="Times New Roman" w:cs="Times New Roman"/>
          <w:sz w:val="28"/>
          <w:szCs w:val="28"/>
        </w:rPr>
        <w:lastRenderedPageBreak/>
        <w:t xml:space="preserve">обычаев и традиций своего народа и воспитание у подрастающего поколения любви и уважения к родному языку, истории, чувства гордости за свой народ. Чтобы общаться на родном языке, чтобы вдалеке от родных мест сохранить чувство дома, чтобы вместе спеть народную песню, вспомнить родину и восхититься её духовными богатствами. </w:t>
      </w:r>
    </w:p>
    <w:p w:rsidR="008F62E6" w:rsidRPr="0085011D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3AF">
        <w:rPr>
          <w:rFonts w:ascii="Times New Roman" w:hAnsi="Times New Roman" w:cs="Times New Roman"/>
          <w:b/>
          <w:sz w:val="28"/>
          <w:szCs w:val="28"/>
        </w:rPr>
        <w:t xml:space="preserve">23 ноября  - концерт «Гиоргоба» </w:t>
      </w:r>
      <w:r w:rsidRPr="0085011D">
        <w:rPr>
          <w:rFonts w:ascii="Times New Roman" w:hAnsi="Times New Roman" w:cs="Times New Roman"/>
          <w:sz w:val="28"/>
          <w:szCs w:val="28"/>
        </w:rPr>
        <w:t>с участием</w:t>
      </w:r>
      <w:r w:rsidRPr="0085011D">
        <w:rPr>
          <w:rFonts w:ascii="Times New Roman" w:hAnsi="Times New Roman" w:cs="Times New Roman"/>
          <w:sz w:val="32"/>
          <w:szCs w:val="32"/>
        </w:rPr>
        <w:t xml:space="preserve"> </w:t>
      </w:r>
      <w:r w:rsidRPr="0085011D">
        <w:rPr>
          <w:rFonts w:ascii="Times New Roman" w:hAnsi="Times New Roman" w:cs="Times New Roman"/>
          <w:sz w:val="28"/>
          <w:szCs w:val="28"/>
        </w:rPr>
        <w:t>Ухтинского отделения национально-культурной автономии грузин «Руставели»</w:t>
      </w:r>
    </w:p>
    <w:p w:rsidR="008F62E6" w:rsidRDefault="008F62E6" w:rsidP="00D865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1866">
        <w:rPr>
          <w:rFonts w:ascii="Times New Roman" w:hAnsi="Times New Roman" w:cs="Times New Roman"/>
          <w:sz w:val="28"/>
          <w:szCs w:val="28"/>
        </w:rPr>
        <w:t>Святой великомученик Георгий Победоносец вместе с Богородицей считается небесным покровителем Грузии и является самым почитаемым святым.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866">
        <w:rPr>
          <w:rFonts w:ascii="Times New Roman" w:hAnsi="Times New Roman" w:cs="Times New Roman"/>
          <w:sz w:val="28"/>
          <w:szCs w:val="28"/>
        </w:rPr>
        <w:t>«Гость – посланник Бога» - гласит грузинская пословица. На протяжении веков грузинский народ слагал свои традиции гостеприимства. Из поколения в поколение передавались любовь и безграничное уважение к гостю, преданность обязанностям хозяина, традиционному застолью. Вот и в этот день на сцене развернулось настоящее застолье с зажигательными грузинскими танцами и песнями, с величественными речами и старинными тостами.</w:t>
      </w:r>
    </w:p>
    <w:p w:rsidR="008F62E6" w:rsidRPr="004B1866" w:rsidRDefault="008F62E6" w:rsidP="00D865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13AF">
        <w:rPr>
          <w:rFonts w:ascii="Times New Roman" w:hAnsi="Times New Roman" w:cs="Times New Roman"/>
          <w:b/>
          <w:sz w:val="28"/>
          <w:szCs w:val="28"/>
        </w:rPr>
        <w:t>6 декабря – День белорусской культуры</w:t>
      </w:r>
      <w:r>
        <w:rPr>
          <w:rFonts w:ascii="Times New Roman" w:hAnsi="Times New Roman" w:cs="Times New Roman"/>
          <w:sz w:val="28"/>
          <w:szCs w:val="28"/>
        </w:rPr>
        <w:t>. Ухтинские зрители могли в этот день увидеть национальные куклы из соломы, вышитые национальными узорами рушники, попробовать вкусную выпечку белорусской кухни, послушать лирические песни, увидеть народные танцы Беларуси. Председателя клуба Ралдугину З.Ф. поздравляли с 75-летием и руководители города – Мельник Р.В., Михель И.Н., и начальник Управления культуры В.И.Юрковский,  и председатели НКА, и участники творческих коллективов. Приветственный адрес от Министра национальной политики РК Галины Габушевой привезли представители вокального коллектива хора «Купалинка» из Сыктывкара. Как сказал в своем выступлении руководитель администрации МОГО «Ухта» И.Н.Михель: «Дни белорусской культуры  - это еще один символ братских народов».</w:t>
      </w:r>
    </w:p>
    <w:p w:rsidR="008F62E6" w:rsidRPr="002013AF" w:rsidRDefault="008F62E6" w:rsidP="00D865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2E6" w:rsidRPr="00610CF4" w:rsidRDefault="008F62E6" w:rsidP="00D86590">
      <w:pPr>
        <w:spacing w:after="0" w:line="240" w:lineRule="auto"/>
        <w:ind w:firstLine="1134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013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центре внимания  МАУ «ГДК»  находятся проблемы воспитания детей, подростков и молодёжи.  </w:t>
      </w:r>
      <w:r w:rsidRPr="002013AF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по</w:t>
      </w:r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с детьми и подростками совместно с другими организациями и ведомствами города обеспечивает целенаправленную работу с детьми в свободное от учебы время, развивает творческие способности, удовлетворяет их разносторонние интересы и запросы в области культуры, создает условия для общественной активности и самостоятельности, обеспечивает условия для отдыха.</w:t>
      </w:r>
      <w:r w:rsidRPr="00610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F62E6" w:rsidRPr="00610CF4" w:rsidRDefault="008F62E6" w:rsidP="00D8659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этого используются  разнообразные виды деятельности: познавательная, ориентационная, коммуникативная, гражданско-патриотическая, досуговая. А также применяются разнообразные формы клубной работы: концертные программы, тематические развлекательные программы, театрализованные представления, концерты, спектакли, конкурсы, игровые программы и др.  </w:t>
      </w:r>
    </w:p>
    <w:p w:rsidR="008F62E6" w:rsidRPr="00E13E5C" w:rsidRDefault="008F62E6" w:rsidP="00D86590">
      <w:pPr>
        <w:tabs>
          <w:tab w:val="left" w:pos="113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3E5C">
        <w:rPr>
          <w:rFonts w:ascii="Times New Roman" w:hAnsi="Times New Roman" w:cs="Times New Roman"/>
          <w:sz w:val="28"/>
          <w:szCs w:val="28"/>
        </w:rPr>
        <w:t>По традиции год начался</w:t>
      </w:r>
      <w:r w:rsidRPr="00E13E5C">
        <w:rPr>
          <w:rFonts w:ascii="Times New Roman" w:hAnsi="Times New Roman" w:cs="Times New Roman"/>
          <w:b/>
          <w:sz w:val="28"/>
          <w:szCs w:val="28"/>
        </w:rPr>
        <w:t xml:space="preserve"> городскими детскими  театрализованными представлениями  «Новогодний карнавал у ёлки </w:t>
      </w:r>
      <w:r w:rsidRPr="00E13E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«Зажги огни добра».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E5C">
        <w:rPr>
          <w:rFonts w:ascii="Times New Roman" w:hAnsi="Times New Roman" w:cs="Times New Roman"/>
          <w:sz w:val="28"/>
          <w:szCs w:val="28"/>
        </w:rPr>
        <w:t>В январе месяце проведено  12 представлений, на которых побывало около 4000 детей и родителей.</w:t>
      </w:r>
    </w:p>
    <w:p w:rsidR="008F62E6" w:rsidRPr="00E13E5C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E5C">
        <w:rPr>
          <w:rFonts w:ascii="Times New Roman" w:hAnsi="Times New Roman" w:cs="Times New Roman"/>
          <w:sz w:val="28"/>
          <w:szCs w:val="28"/>
        </w:rPr>
        <w:t>Большой опыт работы, понимание детской психологии, анализ   предыдущих  представлений позволили создать эффектный и в то же время трогательный праздник. Представление вызвало в городе положительный резонанс; многочисленные отзывы говорят о высоком уровне подго</w:t>
      </w:r>
      <w:r>
        <w:rPr>
          <w:rFonts w:ascii="Times New Roman" w:hAnsi="Times New Roman" w:cs="Times New Roman"/>
          <w:sz w:val="28"/>
          <w:szCs w:val="28"/>
        </w:rPr>
        <w:t>товки и успехе мероприятия</w:t>
      </w:r>
      <w:r w:rsidRPr="00E13E5C">
        <w:rPr>
          <w:rFonts w:ascii="Times New Roman" w:hAnsi="Times New Roman" w:cs="Times New Roman"/>
          <w:sz w:val="28"/>
          <w:szCs w:val="28"/>
        </w:rPr>
        <w:t>.</w:t>
      </w:r>
    </w:p>
    <w:p w:rsidR="008F62E6" w:rsidRPr="00E13E5C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E5C">
        <w:rPr>
          <w:rFonts w:ascii="Times New Roman" w:hAnsi="Times New Roman" w:cs="Times New Roman"/>
          <w:sz w:val="28"/>
          <w:szCs w:val="28"/>
        </w:rPr>
        <w:tab/>
      </w:r>
      <w:r w:rsidRPr="00E13E5C">
        <w:rPr>
          <w:rFonts w:ascii="Times New Roman" w:hAnsi="Times New Roman" w:cs="Times New Roman"/>
          <w:b/>
          <w:sz w:val="28"/>
          <w:szCs w:val="28"/>
        </w:rPr>
        <w:t>12 февраля 2014 года в большом зале ГДК состоялся городской конкурс музыкального творчества детей дошкольного образов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 «Ухтинские звёздочки».                                                                                             </w:t>
      </w:r>
      <w:r w:rsidRPr="00E13E5C">
        <w:rPr>
          <w:rFonts w:ascii="Times New Roman" w:hAnsi="Times New Roman" w:cs="Times New Roman"/>
          <w:sz w:val="28"/>
          <w:szCs w:val="28"/>
        </w:rPr>
        <w:t>Его главной целью являлось нравственно-эстетическое воспитание детей младшего возраста на материале классических и современных музыкальных произведений, а также выявление и разви</w:t>
      </w:r>
      <w:r>
        <w:rPr>
          <w:rFonts w:ascii="Times New Roman" w:hAnsi="Times New Roman" w:cs="Times New Roman"/>
          <w:sz w:val="28"/>
          <w:szCs w:val="28"/>
        </w:rPr>
        <w:t xml:space="preserve">тие их творческих способностей. </w:t>
      </w:r>
      <w:r w:rsidRPr="00E13E5C">
        <w:rPr>
          <w:rFonts w:ascii="Times New Roman" w:hAnsi="Times New Roman" w:cs="Times New Roman"/>
          <w:sz w:val="28"/>
          <w:szCs w:val="28"/>
        </w:rPr>
        <w:t>Дошкольные учреждения выступили в двух жанрах: вокал и хореография.</w:t>
      </w:r>
    </w:p>
    <w:p w:rsidR="008F62E6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E5C">
        <w:rPr>
          <w:rFonts w:ascii="Times New Roman" w:hAnsi="Times New Roman" w:cs="Times New Roman"/>
          <w:sz w:val="28"/>
          <w:szCs w:val="28"/>
        </w:rPr>
        <w:t>Ведение фестиваля осуществлялось с помощью оригинального хода - через сказочных героев – Несмеяну, Царя, Шута, Емелю, роли которых исполняли работники детского сада №3. Все детские коллективы, принимавшие участие в программе, исполняли роль «гостей», веселивших царевну. Сценарий был наполнен диалогами и игровыми моментами со зрителями, что всегда увлекательно для детской аудитории. Впервые фестиваль проводился на большой сцене, что потребовало от оргкомитета усиленной организации и чёткости в работе как с участниками, так и со зрителями.</w:t>
      </w:r>
    </w:p>
    <w:p w:rsidR="008F62E6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2E6" w:rsidRPr="00E13E5C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13E5C">
        <w:rPr>
          <w:rFonts w:ascii="Times New Roman" w:hAnsi="Times New Roman" w:cs="Times New Roman"/>
          <w:b/>
          <w:sz w:val="28"/>
          <w:szCs w:val="28"/>
        </w:rPr>
        <w:t xml:space="preserve">20 марта 2013г. в  Б/з состоялся  7-й городской Смотр-конкурс  детских и юношеских творческих коллективов «По страницам добрых книг».  </w:t>
      </w:r>
      <w:r w:rsidRPr="00E13E5C">
        <w:rPr>
          <w:rFonts w:ascii="Times New Roman" w:hAnsi="Times New Roman" w:cs="Times New Roman"/>
          <w:sz w:val="28"/>
          <w:szCs w:val="28"/>
        </w:rPr>
        <w:t xml:space="preserve">Его задачи: </w:t>
      </w:r>
    </w:p>
    <w:p w:rsidR="008F62E6" w:rsidRPr="00E13E5C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E5C">
        <w:rPr>
          <w:rFonts w:ascii="Times New Roman" w:hAnsi="Times New Roman" w:cs="Times New Roman"/>
          <w:sz w:val="28"/>
          <w:szCs w:val="28"/>
        </w:rPr>
        <w:t>- духовно-нравственное развитие подрастающего поколения;                                                            - активизация чтения среди детей и подростков;                                                                                                            - пропаганда произведений классической и современной детской литературы через их сценическое воплощение.</w:t>
      </w:r>
    </w:p>
    <w:p w:rsidR="008F62E6" w:rsidRPr="00E13E5C" w:rsidRDefault="008F62E6" w:rsidP="00D86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E5C">
        <w:rPr>
          <w:rFonts w:ascii="Times New Roman" w:hAnsi="Times New Roman" w:cs="Times New Roman"/>
          <w:sz w:val="28"/>
          <w:szCs w:val="28"/>
        </w:rPr>
        <w:t xml:space="preserve">Смотр-конкурс  по традиции проводится в два этапа: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13E5C">
        <w:rPr>
          <w:rFonts w:ascii="Times New Roman" w:hAnsi="Times New Roman" w:cs="Times New Roman"/>
          <w:sz w:val="28"/>
          <w:szCs w:val="28"/>
        </w:rPr>
        <w:t>- первый – это конкурсные выступления, которые оценивает жюри;                                                       - второй этап – итоговый праздник Книги с награждением всех участников и выступлением победителей.</w:t>
      </w:r>
      <w:r w:rsidRPr="00E13E5C">
        <w:rPr>
          <w:rFonts w:ascii="Times New Roman" w:hAnsi="Times New Roman" w:cs="Times New Roman"/>
          <w:b/>
          <w:sz w:val="28"/>
          <w:szCs w:val="28"/>
        </w:rPr>
        <w:tab/>
      </w:r>
    </w:p>
    <w:p w:rsidR="008F62E6" w:rsidRPr="00E13E5C" w:rsidRDefault="008F62E6" w:rsidP="00D865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3E5C">
        <w:rPr>
          <w:rFonts w:ascii="Times New Roman" w:hAnsi="Times New Roman" w:cs="Times New Roman"/>
          <w:sz w:val="28"/>
          <w:szCs w:val="28"/>
        </w:rPr>
        <w:t xml:space="preserve">Стало традицией конкурса посвящать выступления юбилейным датам.                        2014-ый год ознаменован такими юбилеями: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13E5C">
        <w:rPr>
          <w:rFonts w:ascii="Times New Roman" w:hAnsi="Times New Roman" w:cs="Times New Roman"/>
          <w:sz w:val="28"/>
          <w:szCs w:val="28"/>
        </w:rPr>
        <w:t xml:space="preserve">- </w:t>
      </w:r>
      <w:r w:rsidRPr="00E13E5C">
        <w:rPr>
          <w:rFonts w:ascii="Times New Roman" w:eastAsia="Calibri" w:hAnsi="Times New Roman" w:cs="Times New Roman"/>
          <w:sz w:val="28"/>
          <w:szCs w:val="28"/>
        </w:rPr>
        <w:t xml:space="preserve">245 лет со дня рождения русского писателя и баснописца И.А.Крылова;                                                  - 215 лет со дня рождения русского поэта, прозаика и драматурга А.С. Пушкина;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E13E5C">
        <w:rPr>
          <w:rFonts w:ascii="Times New Roman" w:eastAsia="Calibri" w:hAnsi="Times New Roman" w:cs="Times New Roman"/>
          <w:sz w:val="28"/>
          <w:szCs w:val="28"/>
        </w:rPr>
        <w:t>- 205 лет со дня рождения русского писателя Н.В.Гоголя.</w:t>
      </w:r>
    </w:p>
    <w:p w:rsidR="008F62E6" w:rsidRPr="00E13E5C" w:rsidRDefault="008F62E6" w:rsidP="00D86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3E5C">
        <w:rPr>
          <w:rFonts w:ascii="Times New Roman" w:eastAsia="Calibri" w:hAnsi="Times New Roman" w:cs="Times New Roman"/>
          <w:sz w:val="28"/>
          <w:szCs w:val="28"/>
        </w:rPr>
        <w:t>- 60 лет повести Н.Носова «Приключения Незнайки и его друзей»</w:t>
      </w:r>
      <w:r w:rsidRPr="00E13E5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F62E6" w:rsidRPr="00E13E5C" w:rsidRDefault="008F62E6" w:rsidP="00D86590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E13E5C">
        <w:rPr>
          <w:rFonts w:ascii="Times New Roman" w:hAnsi="Times New Roman" w:cs="Times New Roman"/>
          <w:sz w:val="28"/>
          <w:szCs w:val="28"/>
        </w:rPr>
        <w:t>Данной тематики и придерживались руководители коллективов при выборе репертуара.</w:t>
      </w:r>
    </w:p>
    <w:p w:rsidR="008F62E6" w:rsidRPr="00E13E5C" w:rsidRDefault="008F62E6" w:rsidP="00D86590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E13E5C">
        <w:rPr>
          <w:rFonts w:ascii="Times New Roman" w:hAnsi="Times New Roman" w:cs="Times New Roman"/>
          <w:sz w:val="28"/>
          <w:szCs w:val="28"/>
        </w:rPr>
        <w:t>Конкурсные программы оценивало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2E6" w:rsidRPr="008E6E62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Призовые места</w:t>
      </w:r>
      <w:r w:rsidRPr="00E13E5C">
        <w:rPr>
          <w:rFonts w:ascii="Times New Roman" w:hAnsi="Times New Roman" w:cs="Times New Roman"/>
          <w:sz w:val="28"/>
          <w:szCs w:val="28"/>
        </w:rPr>
        <w:t xml:space="preserve"> получили: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13E5C">
        <w:rPr>
          <w:rFonts w:ascii="Times New Roman" w:hAnsi="Times New Roman" w:cs="Times New Roman"/>
          <w:sz w:val="28"/>
          <w:szCs w:val="28"/>
        </w:rPr>
        <w:t xml:space="preserve"> </w:t>
      </w:r>
      <w:r w:rsidRPr="008E6E62">
        <w:rPr>
          <w:rFonts w:ascii="Times New Roman" w:hAnsi="Times New Roman" w:cs="Times New Roman"/>
          <w:sz w:val="28"/>
          <w:szCs w:val="28"/>
        </w:rPr>
        <w:t>В номинации «Начальная школа»:</w:t>
      </w:r>
    </w:p>
    <w:p w:rsidR="008F62E6" w:rsidRPr="008E6E62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E62">
        <w:rPr>
          <w:rFonts w:ascii="Times New Roman" w:hAnsi="Times New Roman" w:cs="Times New Roman"/>
          <w:sz w:val="28"/>
          <w:szCs w:val="28"/>
        </w:rPr>
        <w:t>1  место – творческий коллектив Начальной школы-сада №1,</w:t>
      </w:r>
      <w:r w:rsidRPr="008E6E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</w:t>
      </w:r>
      <w:r w:rsidRPr="008E6E62">
        <w:rPr>
          <w:rFonts w:ascii="Times New Roman" w:hAnsi="Times New Roman" w:cs="Times New Roman"/>
          <w:sz w:val="28"/>
          <w:szCs w:val="28"/>
        </w:rPr>
        <w:t xml:space="preserve">2  место – творческий коллектив «Выразительное чтение» школы №5,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6E62">
        <w:rPr>
          <w:rFonts w:ascii="Times New Roman" w:hAnsi="Times New Roman" w:cs="Times New Roman"/>
          <w:sz w:val="28"/>
          <w:szCs w:val="28"/>
        </w:rPr>
        <w:t xml:space="preserve">3  место – </w:t>
      </w:r>
      <w:r w:rsidRPr="008E6E62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творческий коллектив школы №4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                             </w:t>
      </w:r>
      <w:r w:rsidRPr="008E6E62">
        <w:rPr>
          <w:rFonts w:ascii="Times New Roman" w:hAnsi="Times New Roman" w:cs="Times New Roman"/>
          <w:sz w:val="28"/>
          <w:szCs w:val="28"/>
        </w:rPr>
        <w:t xml:space="preserve">В номинации «Среднее звено»:  </w:t>
      </w:r>
    </w:p>
    <w:p w:rsidR="008F62E6" w:rsidRPr="008E6E62" w:rsidRDefault="008F62E6" w:rsidP="00D86590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8E6E62">
        <w:rPr>
          <w:rFonts w:ascii="Times New Roman" w:hAnsi="Times New Roman" w:cs="Times New Roman"/>
          <w:sz w:val="28"/>
          <w:szCs w:val="28"/>
        </w:rPr>
        <w:t>1  место</w:t>
      </w:r>
      <w:r>
        <w:rPr>
          <w:rFonts w:ascii="Times New Roman" w:hAnsi="Times New Roman" w:cs="Times New Roman"/>
          <w:sz w:val="28"/>
          <w:szCs w:val="28"/>
        </w:rPr>
        <w:t xml:space="preserve"> разделили:</w:t>
      </w:r>
      <w:r w:rsidRPr="008E6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8E6E6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E6E62">
        <w:rPr>
          <w:rFonts w:ascii="Times New Roman" w:hAnsi="Times New Roman" w:cs="Times New Roman"/>
          <w:sz w:val="28"/>
          <w:szCs w:val="28"/>
        </w:rPr>
        <w:t xml:space="preserve">художественно-театральная студия «Вдохновение»  школы №21, </w:t>
      </w:r>
    </w:p>
    <w:p w:rsidR="008F62E6" w:rsidRPr="008E6E62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E62">
        <w:rPr>
          <w:rFonts w:ascii="Times New Roman" w:hAnsi="Times New Roman" w:cs="Times New Roman"/>
          <w:sz w:val="28"/>
          <w:szCs w:val="28"/>
        </w:rPr>
        <w:t xml:space="preserve">и творческий коллектив «Ступени» Ухтинского  технического лицея, </w:t>
      </w:r>
    </w:p>
    <w:p w:rsidR="008F62E6" w:rsidRPr="008E6E62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E62">
        <w:rPr>
          <w:rFonts w:ascii="Times New Roman" w:hAnsi="Times New Roman" w:cs="Times New Roman"/>
          <w:sz w:val="28"/>
          <w:szCs w:val="28"/>
        </w:rPr>
        <w:t xml:space="preserve">2  место – творческий коллектив школы №5,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E6E62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8E6E62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творческий коллек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 «Юность» 7 класса школы №14.                     </w:t>
      </w:r>
      <w:r>
        <w:rPr>
          <w:rFonts w:ascii="Times New Roman" w:hAnsi="Times New Roman" w:cs="Times New Roman"/>
          <w:sz w:val="28"/>
          <w:szCs w:val="28"/>
        </w:rPr>
        <w:t>В номинации</w:t>
      </w:r>
      <w:r w:rsidRPr="008E6E62">
        <w:rPr>
          <w:rFonts w:ascii="Times New Roman" w:hAnsi="Times New Roman" w:cs="Times New Roman"/>
          <w:sz w:val="28"/>
          <w:szCs w:val="28"/>
        </w:rPr>
        <w:t xml:space="preserve">  «Старшеклассники»:</w:t>
      </w:r>
    </w:p>
    <w:p w:rsidR="005A3884" w:rsidRDefault="008F62E6" w:rsidP="00D865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E62">
        <w:rPr>
          <w:rFonts w:ascii="Times New Roman" w:hAnsi="Times New Roman" w:cs="Times New Roman"/>
          <w:sz w:val="28"/>
          <w:szCs w:val="28"/>
        </w:rPr>
        <w:t>1 место - т</w:t>
      </w:r>
      <w:r w:rsidRPr="008E6E62">
        <w:rPr>
          <w:rFonts w:ascii="Times New Roman" w:hAnsi="Times New Roman" w:cs="Times New Roman"/>
          <w:color w:val="000000" w:themeColor="text1"/>
          <w:sz w:val="28"/>
          <w:szCs w:val="28"/>
        </w:rPr>
        <w:t>ворческий коллектив «Ю</w:t>
      </w:r>
      <w:r w:rsidR="005A3884">
        <w:rPr>
          <w:rFonts w:ascii="Times New Roman" w:hAnsi="Times New Roman" w:cs="Times New Roman"/>
          <w:color w:val="000000" w:themeColor="text1"/>
          <w:sz w:val="28"/>
          <w:szCs w:val="28"/>
        </w:rPr>
        <w:t>ность»10-11-х классов школы №14.</w:t>
      </w:r>
    </w:p>
    <w:p w:rsidR="008F62E6" w:rsidRPr="00F005C4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F62E6" w:rsidRPr="00F005C4" w:rsidRDefault="008F62E6" w:rsidP="00D86590">
      <w:pPr>
        <w:spacing w:after="0" w:line="240" w:lineRule="auto"/>
        <w:ind w:right="566" w:firstLine="708"/>
        <w:rPr>
          <w:rFonts w:ascii="Times New Roman" w:hAnsi="Times New Roman" w:cs="Times New Roman"/>
          <w:sz w:val="28"/>
          <w:szCs w:val="28"/>
        </w:rPr>
      </w:pPr>
      <w:r w:rsidRPr="00F005C4">
        <w:rPr>
          <w:rFonts w:ascii="Times New Roman" w:hAnsi="Times New Roman" w:cs="Times New Roman"/>
          <w:b/>
          <w:sz w:val="28"/>
          <w:szCs w:val="28"/>
        </w:rPr>
        <w:t>1 июня 2014 года состоялся городской праздник, посвящённый Международному Дню защиты детей.</w:t>
      </w:r>
      <w:r w:rsidRPr="00F005C4">
        <w:rPr>
          <w:rFonts w:ascii="Times New Roman" w:hAnsi="Times New Roman" w:cs="Times New Roman"/>
          <w:sz w:val="28"/>
          <w:szCs w:val="28"/>
        </w:rPr>
        <w:t xml:space="preserve"> Он проводился в Год культуры в России, Год здоровья в Республике Коми и год 85-летия нашего города, и имел такие задачи: - привлечение внимания к теме защиты интересов детей; - патриотическое воспитание;                                                                                                                          - пропаганда здорового образа жизни и занятий спортом;                                                                            - организация свободного времени детей и подростков в летний период;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005C4">
        <w:rPr>
          <w:rFonts w:ascii="Times New Roman" w:hAnsi="Times New Roman" w:cs="Times New Roman"/>
          <w:sz w:val="28"/>
          <w:szCs w:val="28"/>
        </w:rPr>
        <w:t>Праздник представлял собой сложное массовое действо, в котором приняли участие  многие детские коллективы и социальные учреждения города (Городской ДК, Управление культуры, Управление образования, Социальный отдел администрации Ухты, ЗАГС, Центр занятости населения, ДК пос.Шудаяг). Он состоял из 3-х частей:                                                                                                                   - Праздничного Парада колясок, детских творческих коллективов и трудовых отрядов;</w:t>
      </w:r>
    </w:p>
    <w:p w:rsidR="005A3884" w:rsidRDefault="008F62E6" w:rsidP="00D86590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F005C4">
        <w:rPr>
          <w:rFonts w:ascii="Times New Roman" w:hAnsi="Times New Roman" w:cs="Times New Roman"/>
          <w:sz w:val="28"/>
          <w:szCs w:val="28"/>
        </w:rPr>
        <w:t>- Торжественного открытия праздника на площади Городского Дворца культуры;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F005C4">
        <w:rPr>
          <w:rFonts w:ascii="Times New Roman" w:hAnsi="Times New Roman" w:cs="Times New Roman"/>
          <w:sz w:val="28"/>
          <w:szCs w:val="28"/>
        </w:rPr>
        <w:t xml:space="preserve">- Концерта  в большом зале ГДК.                                               </w:t>
      </w:r>
      <w:r w:rsidRPr="00F005C4">
        <w:rPr>
          <w:rFonts w:ascii="Times New Roman" w:hAnsi="Times New Roman" w:cs="Times New Roman"/>
          <w:sz w:val="28"/>
          <w:szCs w:val="28"/>
        </w:rPr>
        <w:tab/>
      </w:r>
      <w:r w:rsidRPr="00F005C4">
        <w:rPr>
          <w:rFonts w:ascii="Times New Roman" w:hAnsi="Times New Roman" w:cs="Times New Roman"/>
          <w:sz w:val="28"/>
          <w:szCs w:val="28"/>
        </w:rPr>
        <w:tab/>
      </w:r>
      <w:r w:rsidRPr="00F005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05C4">
        <w:rPr>
          <w:rFonts w:ascii="Times New Roman" w:hAnsi="Times New Roman" w:cs="Times New Roman"/>
          <w:sz w:val="28"/>
          <w:szCs w:val="28"/>
        </w:rPr>
        <w:t>К 12 часам перед ГДК собралось около тысячи школьников и их родителей, где для них с целью активизации проводилась игровая программа (К.Батманова в образе клоуна). В это же время от кинотеатра «Юбилейный» стартовал праздничный Парад колясок.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5C4">
        <w:rPr>
          <w:rFonts w:ascii="Times New Roman" w:hAnsi="Times New Roman" w:cs="Times New Roman"/>
          <w:sz w:val="28"/>
          <w:szCs w:val="28"/>
        </w:rPr>
        <w:t xml:space="preserve">В назначенный момент они объединились на площади перед Дворцом культуры, где и состоялось Торжественное открытие праздника.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5C4">
        <w:rPr>
          <w:rFonts w:ascii="Times New Roman" w:hAnsi="Times New Roman" w:cs="Times New Roman"/>
          <w:sz w:val="28"/>
          <w:szCs w:val="28"/>
        </w:rPr>
        <w:t>Детей города, заполнивших всю площадь, поздравил заместитель руководителя администрации МОГО «Ухта» Тельнов В.Н. Ярким началом стала спортивная композиция ансамбля танца «Метаморфозы», посвящённая Году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5C4">
        <w:rPr>
          <w:rFonts w:ascii="Times New Roman" w:hAnsi="Times New Roman" w:cs="Times New Roman"/>
          <w:sz w:val="28"/>
          <w:szCs w:val="28"/>
        </w:rPr>
        <w:t xml:space="preserve"> Особую зрелищность придал композиции огромный «земной шар», который дети выкатили на сцену, чтобы обнять.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5C4">
        <w:rPr>
          <w:rFonts w:ascii="Times New Roman" w:hAnsi="Times New Roman" w:cs="Times New Roman"/>
          <w:sz w:val="28"/>
          <w:szCs w:val="28"/>
        </w:rPr>
        <w:t xml:space="preserve">Программа продолжилась поздравлением </w:t>
      </w:r>
      <w:r w:rsidRPr="00F005C4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заместителя начальника управления Республики Коми по занятости населения Беловола А.А. и</w:t>
      </w:r>
      <w:r w:rsidRPr="00F005C4">
        <w:rPr>
          <w:rFonts w:ascii="Times New Roman" w:hAnsi="Times New Roman" w:cs="Times New Roman"/>
          <w:sz w:val="28"/>
          <w:szCs w:val="28"/>
        </w:rPr>
        <w:t xml:space="preserve"> выступлением танцевального коллектива «Юнайтед бит», посвящённым </w:t>
      </w:r>
      <w:r w:rsidRPr="00F005C4">
        <w:rPr>
          <w:rFonts w:ascii="Times New Roman" w:hAnsi="Times New Roman" w:cs="Times New Roman"/>
          <w:sz w:val="28"/>
          <w:szCs w:val="28"/>
        </w:rPr>
        <w:lastRenderedPageBreak/>
        <w:t xml:space="preserve">трудовым отрядам.  Далее состоялось награждение победителей Смотра-конкурса «На лучшее оформление детской коляски» дипломами и подарочными сертификатами, завершившееся кругом почёта. </w:t>
      </w:r>
      <w:r w:rsidRPr="00F005C4">
        <w:rPr>
          <w:rFonts w:ascii="Times New Roman" w:eastAsia="Calibri" w:hAnsi="Times New Roman" w:cs="Times New Roman"/>
          <w:sz w:val="28"/>
          <w:szCs w:val="28"/>
          <w:lang w:eastAsia="en-US"/>
        </w:rPr>
        <w:t>Спонсорами конкурса выступили: городская администрация, а также кафе «Альбатрос», кафе «Табриз», «Интересная компания», автоцентр «М</w:t>
      </w:r>
      <w:r w:rsidRPr="00F005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F0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торс», Ухтинское отделение «Сбербанк России» и гости нашего города кампания «Цирк на воде». </w:t>
      </w:r>
      <w:r w:rsidRPr="00F005C4">
        <w:rPr>
          <w:rFonts w:ascii="Times New Roman" w:hAnsi="Times New Roman" w:cs="Times New Roman"/>
          <w:sz w:val="28"/>
          <w:szCs w:val="28"/>
        </w:rPr>
        <w:t xml:space="preserve">Кульминацией Открытия праздника стал массовый выход трёхсот участников детских творческих коллективов города с воздушными шарами в руках под яркую фонограмму песни «Солнышко», что создало праздничный настрой и красочную живую картинку. Массовый запуск шаров в небо под песню «Мы такие разные», исполненную вокальной группой музыкальной школы №1 (рук. С.Корепанова), имел символическое звучание.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005C4">
        <w:rPr>
          <w:rFonts w:ascii="Times New Roman" w:hAnsi="Times New Roman" w:cs="Times New Roman"/>
          <w:sz w:val="28"/>
          <w:szCs w:val="28"/>
        </w:rPr>
        <w:t>Праздник детства продолжился на сцене большого зала ГДК яркой концертной программой с участием</w:t>
      </w:r>
      <w:r>
        <w:rPr>
          <w:rFonts w:ascii="Times New Roman" w:hAnsi="Times New Roman" w:cs="Times New Roman"/>
          <w:sz w:val="28"/>
          <w:szCs w:val="28"/>
        </w:rPr>
        <w:t>детских творческих коллективов</w:t>
      </w:r>
      <w:r w:rsidRPr="00F005C4">
        <w:rPr>
          <w:rFonts w:ascii="Times New Roman" w:hAnsi="Times New Roman" w:cs="Times New Roman"/>
          <w:sz w:val="28"/>
          <w:szCs w:val="28"/>
        </w:rPr>
        <w:t xml:space="preserve">: </w:t>
      </w:r>
      <w:r w:rsidRPr="00F005C4">
        <w:rPr>
          <w:rFonts w:ascii="Times New Roman" w:eastAsia="Calibri" w:hAnsi="Times New Roman" w:cs="Times New Roman"/>
          <w:sz w:val="28"/>
          <w:szCs w:val="28"/>
          <w:lang w:eastAsia="en-US"/>
        </w:rPr>
        <w:t>Театра юного зрителя, вокального дуэта «Сюрприз», вокальной студии «Дебют», ансамбля бального танца «Звезда», студии современного эстрадного танца «Инфинити», студии современного танца «Мелисса», хореографической студии «Контрасты», ансамбля танца «Метаморфозы».</w:t>
      </w:r>
      <w:r w:rsidRPr="00F005C4">
        <w:rPr>
          <w:rFonts w:ascii="Times New Roman" w:hAnsi="Times New Roman" w:cs="Times New Roman"/>
          <w:sz w:val="28"/>
          <w:szCs w:val="28"/>
        </w:rPr>
        <w:tab/>
      </w:r>
      <w:r w:rsidRPr="00F005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</w:t>
      </w:r>
      <w:r w:rsidRPr="00F005C4">
        <w:rPr>
          <w:rFonts w:ascii="Times New Roman" w:hAnsi="Times New Roman" w:cs="Times New Roman"/>
          <w:sz w:val="28"/>
          <w:szCs w:val="28"/>
        </w:rPr>
        <w:t>раздничное мероприятие, посвящённое Международному дню защиты детей, началу летних каникул, а также открытию «трудового лета»,  стало ярким и красочным событием в городе.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2E6" w:rsidRDefault="008F62E6" w:rsidP="00D86590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62E6" w:rsidRPr="00226BFD" w:rsidRDefault="008F62E6" w:rsidP="00D86590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26BFD">
        <w:rPr>
          <w:rFonts w:ascii="Times New Roman" w:hAnsi="Times New Roman" w:cs="Times New Roman"/>
          <w:b/>
          <w:sz w:val="28"/>
          <w:szCs w:val="28"/>
        </w:rPr>
        <w:t xml:space="preserve">7 октября 2014 г. на сцене Б/з состоялся праздник «Посвящение в Первоклассники», </w:t>
      </w:r>
      <w:r w:rsidRPr="00226BFD">
        <w:rPr>
          <w:rFonts w:ascii="Times New Roman" w:hAnsi="Times New Roman" w:cs="Times New Roman"/>
          <w:sz w:val="28"/>
          <w:szCs w:val="28"/>
        </w:rPr>
        <w:t xml:space="preserve"> проводимый с целью нравственного воспитания и развития познавательных интересов и эстетических потребностей у начинающих школьников. Мероприятие состояло из двух частей: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26BFD">
        <w:rPr>
          <w:rFonts w:ascii="Times New Roman" w:hAnsi="Times New Roman" w:cs="Times New Roman"/>
          <w:sz w:val="28"/>
          <w:szCs w:val="28"/>
        </w:rPr>
        <w:t xml:space="preserve"> - театрал</w:t>
      </w:r>
      <w:r>
        <w:rPr>
          <w:rFonts w:ascii="Times New Roman" w:hAnsi="Times New Roman" w:cs="Times New Roman"/>
          <w:sz w:val="28"/>
          <w:szCs w:val="28"/>
        </w:rPr>
        <w:t>изованный пролог,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226BFD">
        <w:rPr>
          <w:rFonts w:ascii="Times New Roman" w:hAnsi="Times New Roman" w:cs="Times New Roman"/>
          <w:sz w:val="28"/>
          <w:szCs w:val="28"/>
        </w:rPr>
        <w:t>– концертная программа.</w:t>
      </w:r>
    </w:p>
    <w:p w:rsidR="008F62E6" w:rsidRPr="00226BFD" w:rsidRDefault="008F62E6" w:rsidP="00D86590">
      <w:pPr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Пролог выполнял главную задачу – проведение ритуала «посвящения в первоклассники». Праздник открылся массовой танцевальной композицией «2х2=4» с участием  хореографической студии «Контрасты» и шоу  - группы «Фа-сольки». Детей поздравила представитель муниципального учреждения   «Управле</w:t>
      </w:r>
      <w:r>
        <w:rPr>
          <w:rFonts w:ascii="Times New Roman" w:hAnsi="Times New Roman" w:cs="Times New Roman"/>
          <w:sz w:val="28"/>
          <w:szCs w:val="28"/>
        </w:rPr>
        <w:t xml:space="preserve">ние образования»  МОГО «Ухта» </w:t>
      </w:r>
      <w:r w:rsidRPr="00226BFD">
        <w:rPr>
          <w:rFonts w:ascii="Times New Roman" w:hAnsi="Times New Roman" w:cs="Times New Roman"/>
          <w:sz w:val="28"/>
          <w:szCs w:val="28"/>
        </w:rPr>
        <w:t>Скрипкина Елена Юрьевна.</w:t>
      </w:r>
      <w:r w:rsidRPr="00226B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2E6" w:rsidRPr="00226BFD" w:rsidRDefault="008F62E6" w:rsidP="00D86590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С первых минут праздника юные зрители  оказались вовлечены в общее действие, которое состояло из Торжественного обещания хорошо учиться и «голосования» за принятие первоклассников в большую школьную семью. Интересен стал сам момент голосования, когда все  участники праздника под звучащие фанфары подняли вверх яркие бутафорские «ладошки», и в этот момент на большом экране появилось изображение «ладошек», что усил</w:t>
      </w:r>
      <w:r>
        <w:rPr>
          <w:rFonts w:ascii="Times New Roman" w:hAnsi="Times New Roman" w:cs="Times New Roman"/>
          <w:sz w:val="28"/>
          <w:szCs w:val="28"/>
        </w:rPr>
        <w:t xml:space="preserve">ило эмоциональное воздействие. </w:t>
      </w:r>
      <w:r w:rsidRPr="00226BFD">
        <w:rPr>
          <w:rFonts w:ascii="Times New Roman" w:hAnsi="Times New Roman" w:cs="Times New Roman"/>
          <w:sz w:val="28"/>
          <w:szCs w:val="28"/>
        </w:rPr>
        <w:t xml:space="preserve">Пролог завершился песней «Дорога добра» как напутствием первоклассникам. </w:t>
      </w:r>
    </w:p>
    <w:p w:rsidR="008F62E6" w:rsidRPr="00226BFD" w:rsidRDefault="008F62E6" w:rsidP="00D86590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lastRenderedPageBreak/>
        <w:t>Вторая часть праздника состояла не только из концертных номеров. Интрига проявилась через выступления Театра юного зрителя. Яркие сказочные персонажи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BFD">
        <w:rPr>
          <w:rFonts w:ascii="Times New Roman" w:hAnsi="Times New Roman" w:cs="Times New Roman"/>
          <w:sz w:val="28"/>
          <w:szCs w:val="28"/>
        </w:rPr>
        <w:t>жители Страны Знаний Портфель, Букварь, Пятёрка создали антураж школьного праздника, а весёлые клоуны не только «обучали» детей «азбуке в картинках», но и проводили с ними танцевальные разминки – переменки.</w:t>
      </w:r>
      <w:r w:rsidRPr="00226BFD">
        <w:rPr>
          <w:rFonts w:ascii="Times New Roman" w:hAnsi="Times New Roman" w:cs="Times New Roman"/>
          <w:sz w:val="28"/>
          <w:szCs w:val="28"/>
        </w:rPr>
        <w:tab/>
        <w:t>Программа  состояла из красочных тематических номеров.  Танцы  «Первоклассницы», «АБВ-гимнастика», «Шалуны» (хор.студия «Контрасты»), песни «Я – ученик»,  «Малыши-карандаши» (шоу-группа «Фа-сольки»), «Улыбка», Дети земли» (вок.группа ДМШ №1) придали концерту смысловую нагрузку.  Подача школьной темы через сказочные образы помогла зрителям легко усвоить содержание, а финальный выход творческих коллективов под фонограмму песни «В первый класс» благодаря массовости создал зрелищность и поставил логическую точку всего праздника.</w:t>
      </w:r>
    </w:p>
    <w:p w:rsidR="008F62E6" w:rsidRPr="00226BFD" w:rsidRDefault="008F62E6" w:rsidP="00D86590">
      <w:pPr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>На празднике присутствовали первоклассники города вместе с родителями и педагогами. Праздник «Посвящение в первоклассники» прошёл на хорошем уровне и освещался в СМИ.</w:t>
      </w:r>
    </w:p>
    <w:p w:rsidR="008F62E6" w:rsidRPr="00226BFD" w:rsidRDefault="008F62E6" w:rsidP="00D86590">
      <w:pPr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8F62E6" w:rsidRPr="00226BFD" w:rsidRDefault="008F62E6" w:rsidP="00D86590">
      <w:pPr>
        <w:spacing w:after="0" w:line="240" w:lineRule="auto"/>
        <w:ind w:right="566" w:firstLine="708"/>
        <w:rPr>
          <w:rFonts w:ascii="Times New Roman" w:hAnsi="Times New Roman" w:cs="Times New Roman"/>
          <w:b/>
          <w:sz w:val="28"/>
          <w:szCs w:val="28"/>
        </w:rPr>
      </w:pPr>
      <w:r w:rsidRPr="00226BFD">
        <w:rPr>
          <w:rFonts w:ascii="Times New Roman" w:hAnsi="Times New Roman" w:cs="Times New Roman"/>
          <w:b/>
          <w:sz w:val="28"/>
          <w:szCs w:val="28"/>
        </w:rPr>
        <w:t>30 ноября 2014 г. на сцене Б/зала состоялся праздничный концерт, посвященный Дню матери.</w:t>
      </w:r>
    </w:p>
    <w:p w:rsidR="008F62E6" w:rsidRPr="00226BFD" w:rsidRDefault="008F62E6" w:rsidP="00D86590">
      <w:pPr>
        <w:spacing w:after="0" w:line="240" w:lineRule="auto"/>
        <w:ind w:right="566" w:hanging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26BFD">
        <w:rPr>
          <w:rFonts w:ascii="Times New Roman" w:hAnsi="Times New Roman" w:cs="Times New Roman"/>
          <w:sz w:val="28"/>
          <w:szCs w:val="28"/>
        </w:rPr>
        <w:t>Он имел следующие цели и задачи:                                                                               духовно-нравственное воспитание, укрепление института материнства, пропаганду здоровой семьи и образа жизни, а также чествование ухтинских женщин – матерей.</w:t>
      </w:r>
    </w:p>
    <w:p w:rsidR="008F62E6" w:rsidRPr="00226BFD" w:rsidRDefault="008F62E6" w:rsidP="00D86590">
      <w:pPr>
        <w:spacing w:after="0" w:line="240" w:lineRule="auto"/>
        <w:ind w:right="566" w:hanging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6BFD">
        <w:rPr>
          <w:rFonts w:ascii="Times New Roman" w:hAnsi="Times New Roman" w:cs="Times New Roman"/>
          <w:sz w:val="28"/>
          <w:szCs w:val="28"/>
        </w:rPr>
        <w:t>Эффектным прологом стало выступление хора мальчиков детской музыкальной школы №1 с песней «Профессия – мама», исполненной в яркой эстрадной манере.  Затем всех мам, сидящих в зале, поздравил с Днём матери Глава МОГО «Ухта», Председатель Совета г</w:t>
      </w:r>
      <w:r>
        <w:rPr>
          <w:rFonts w:ascii="Times New Roman" w:hAnsi="Times New Roman" w:cs="Times New Roman"/>
          <w:sz w:val="28"/>
          <w:szCs w:val="28"/>
        </w:rPr>
        <w:t>орода Мельник Р.В</w:t>
      </w:r>
      <w:r w:rsidRPr="00226BFD">
        <w:rPr>
          <w:rFonts w:ascii="Times New Roman" w:hAnsi="Times New Roman" w:cs="Times New Roman"/>
          <w:sz w:val="28"/>
          <w:szCs w:val="28"/>
        </w:rPr>
        <w:t>.</w:t>
      </w:r>
    </w:p>
    <w:p w:rsidR="008F62E6" w:rsidRPr="00226BFD" w:rsidRDefault="008F62E6" w:rsidP="00D86590">
      <w:pPr>
        <w:spacing w:after="0" w:line="240" w:lineRule="auto"/>
        <w:ind w:right="566" w:hanging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6BFD">
        <w:rPr>
          <w:rFonts w:ascii="Times New Roman" w:hAnsi="Times New Roman" w:cs="Times New Roman"/>
          <w:sz w:val="28"/>
          <w:szCs w:val="28"/>
        </w:rPr>
        <w:t xml:space="preserve">Праздник был насыщен тематическими номерами, которые составили основу концертной программы: трогательная «Ангельская песня» в исполнении солистки ДМШ-1 Д.Буториной и младших участников студии классического балета ЦДЮТ вызвала душевный отклик у зрителей, танцы «Топ-топ» и «Весёлая песенка» хор.студии. «Контрасты» придали празднику задорные нотки, песни «Про мам и бабушек», «Поцелую бабушку» в исп. шоу-гр. «Фа-сольки», а также «Бабушки-старушки» вок.дуэта «Сюрприз» ДМШ №1 дали позитивный эмоциональный настрой и «подкупили» старшую часть аудитории, песни «Я скучаю, мама», «Росиночка-Россия» (дет. вок. ст. «Дебют») несли смысловую значимость. Выступление танцевальных коллективов  «Метаморфозы» (с номерами «Я рисую», «Молодая лошадь», «Весёлая компания») и «Ёлочка» (с «Белорусским танцем» и «Полянкой») помогло создать праздничную атмосферу и показало высокий уровень исполнительского мастерства. </w:t>
      </w:r>
    </w:p>
    <w:p w:rsidR="008F62E6" w:rsidRPr="00226BFD" w:rsidRDefault="008F62E6" w:rsidP="00D86590">
      <w:pPr>
        <w:spacing w:after="0" w:line="240" w:lineRule="auto"/>
        <w:ind w:right="566"/>
        <w:contextualSpacing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lastRenderedPageBreak/>
        <w:t xml:space="preserve">Праздник прошёл в хорошем темпо-ритме; быстрая смена разнообразных номеров помогла сохранить динамику и придать ему яркость и зрелищность. Почти все номера были встречены аплодисментами и очень понравились публике. </w:t>
      </w:r>
      <w:r w:rsidRPr="00226BFD">
        <w:rPr>
          <w:rFonts w:ascii="Times New Roman" w:hAnsi="Times New Roman" w:cs="Times New Roman"/>
          <w:sz w:val="28"/>
          <w:szCs w:val="28"/>
        </w:rPr>
        <w:tab/>
      </w:r>
    </w:p>
    <w:p w:rsidR="008F62E6" w:rsidRPr="00226BFD" w:rsidRDefault="008F62E6" w:rsidP="00D86590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Много поэтических слов благодарности прозвучало со сцены о маме. Это были и стихи, и подводки к номерам, и, по традиции, конкретный материал об ухтинских мамах. На этом празднике чествовали мам, у которых в этом году произошли знаменательные события – рождение тройни и второй двойни. Со сцены прозвучал короткий рассказ о семьях Кулешовых и Машковых, на экране показаны семейные фотографии, вручены подарочные сертификаты и букеты.                                                                                   </w:t>
      </w:r>
    </w:p>
    <w:p w:rsidR="008F62E6" w:rsidRPr="00226BFD" w:rsidRDefault="008F62E6" w:rsidP="00D86590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226BFD">
        <w:rPr>
          <w:rFonts w:ascii="Times New Roman" w:hAnsi="Times New Roman" w:cs="Times New Roman"/>
          <w:sz w:val="28"/>
          <w:szCs w:val="28"/>
        </w:rPr>
        <w:t xml:space="preserve">Особый эффект сценическому действию придало использование видеоряда на большом экране. Яркие насыщенные картинки, анимации и заставки, сопровождающие все концертные номера и торжественные моменты, подняли на более высокий уровень каждый номер и в целом весь праздник. </w:t>
      </w:r>
    </w:p>
    <w:p w:rsidR="008F62E6" w:rsidRPr="00226BFD" w:rsidRDefault="008F62E6" w:rsidP="00D86590">
      <w:pPr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6BFD">
        <w:rPr>
          <w:rFonts w:ascii="Times New Roman" w:hAnsi="Times New Roman" w:cs="Times New Roman"/>
          <w:sz w:val="28"/>
          <w:szCs w:val="28"/>
        </w:rPr>
        <w:t xml:space="preserve">раздник, состоялся как общественно значимое мероприятие. Его аудиторией стали более тысячи мам с детьми, получивших устные приглашения через школы и СМИ. Переполненный зал и балкон говорили о том, что этот праздник - День матери - востребован и любим  ухтинцами. </w:t>
      </w:r>
    </w:p>
    <w:p w:rsidR="008F62E6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2E6" w:rsidRPr="00226BFD" w:rsidRDefault="008F62E6" w:rsidP="00D86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BFD">
        <w:rPr>
          <w:rFonts w:ascii="Times New Roman" w:hAnsi="Times New Roman" w:cs="Times New Roman"/>
          <w:b/>
          <w:sz w:val="28"/>
          <w:szCs w:val="28"/>
        </w:rPr>
        <w:tab/>
        <w:t>30 декабря 2014 года в фойе 2-го этажа состоялось три новогодних театрализованных представления у ёлки «Переполох в Морозном царстве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Pr="00226BFD">
        <w:rPr>
          <w:rFonts w:ascii="Times New Roman" w:hAnsi="Times New Roman" w:cs="Times New Roman"/>
          <w:color w:val="000000"/>
          <w:sz w:val="28"/>
          <w:szCs w:val="28"/>
        </w:rPr>
        <w:t xml:space="preserve">Первоосновой представления являлся сценарий, разработанный по всем правилам драматического действия: со сквозным сюжетом, четким событийным рядом, включающий восемь театральных эпизодов с участием 30 – ти сказочных персонажей, с обилием игровых моментов, массовых танцев, обеспечивающих активизацию зрителей.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226BFD">
        <w:rPr>
          <w:rFonts w:ascii="Times New Roman" w:hAnsi="Times New Roman" w:cs="Times New Roman"/>
          <w:color w:val="000000"/>
          <w:sz w:val="28"/>
          <w:szCs w:val="28"/>
        </w:rPr>
        <w:t>Его отличительная черта - это сочетание зрелищности и игры, усиливающее восприятие действия детской аудиторией.</w:t>
      </w:r>
      <w:r w:rsidRPr="00226BF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26BF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6BFD">
        <w:rPr>
          <w:rFonts w:ascii="Times New Roman" w:hAnsi="Times New Roman" w:cs="Times New Roman"/>
          <w:color w:val="000000"/>
          <w:sz w:val="28"/>
          <w:szCs w:val="28"/>
        </w:rPr>
        <w:t>Весь первый эпизод представления (Пролог) - встреча гостей у ёлки, знакомство с  Колокольчиком (Ведущей), его игровой блок; запуск лейтмотива представления – игры «колокольчики», введённого в сюжет, чтобы дети могли «бороться» против отрицательных персонажей и влиять на исход праздника; выход Метелицы и Снежинок-смешинок (хореографа и танцевальной группы), первый хоровод - имеет задачу сконцентрировать внимание на сказочном действии, «окунуть» зрителя в атмосферу новогоднего карнавала и дать эмоциональный заряд.</w:t>
      </w:r>
      <w:r w:rsidRPr="00226B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6BFD">
        <w:rPr>
          <w:rFonts w:ascii="Times New Roman" w:hAnsi="Times New Roman" w:cs="Times New Roman"/>
          <w:color w:val="000000"/>
          <w:sz w:val="28"/>
          <w:szCs w:val="28"/>
        </w:rPr>
        <w:t xml:space="preserve">Для увлекательности действия автор создаёт двойной конфликт добра и зла, используя при этом образы главных героев новогоднего праздника - Деда Мороза, Метелицы, Колокольчика с одной стороны, и контрастные им характеры Скуки и Тоски с другой; усиливает интригу с помощью перевоплощения Снегурочки сначала в отрицательный образ, а затем в </w:t>
      </w:r>
      <w:r w:rsidRPr="00226B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ложительный.  </w:t>
      </w:r>
      <w:r w:rsidRPr="00226BFD">
        <w:rPr>
          <w:rFonts w:ascii="Times New Roman" w:hAnsi="Times New Roman" w:cs="Times New Roman"/>
          <w:color w:val="000000"/>
          <w:sz w:val="28"/>
          <w:szCs w:val="28"/>
        </w:rPr>
        <w:t xml:space="preserve">Главные зимние персонажи представлены в шуточном плане, вокруг них и разворачивается основное действие – «переполох». Завязка начинается с выхода Деда Мороза и шутов, когда мы узнаём главную интригу. Она усиливается с появлением Снегурочки в образе «Несмеяны». Конфликт создаётся в сцене Скуки и Тоски, и здесь же начинает «работать» активизирующий приём – игра «колокольчики», с помощью которой дети сами осуществляют сюжетные переходы и смену событий.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226BFD">
        <w:rPr>
          <w:rFonts w:ascii="Times New Roman" w:hAnsi="Times New Roman" w:cs="Times New Roman"/>
          <w:color w:val="000000"/>
          <w:sz w:val="28"/>
          <w:szCs w:val="28"/>
        </w:rPr>
        <w:t>Развитие действия происходит динамично. Короткие яркие сцены с появлением персонажей из русских сказок чередуются с массовыми танцами-играми, эффектным моментом зажигания огней на ёлке, что тоже достигаетс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усилиями зрителей. </w:t>
      </w:r>
      <w:r w:rsidRPr="00226BFD">
        <w:rPr>
          <w:rFonts w:ascii="Times New Roman" w:hAnsi="Times New Roman" w:cs="Times New Roman"/>
          <w:color w:val="000000"/>
          <w:sz w:val="28"/>
          <w:szCs w:val="28"/>
        </w:rPr>
        <w:t>Режиссёр использует интересный ход - с помощью «сказочного царского окошка» (видеоэкрана</w:t>
      </w:r>
      <w:r>
        <w:rPr>
          <w:rFonts w:ascii="Times New Roman" w:hAnsi="Times New Roman" w:cs="Times New Roman"/>
          <w:color w:val="000000"/>
          <w:sz w:val="28"/>
          <w:szCs w:val="28"/>
        </w:rPr>
        <w:t>), обеспечивае</w:t>
      </w:r>
      <w:r w:rsidRPr="00226BFD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ся смена места действия,</w:t>
      </w:r>
      <w:r w:rsidRPr="00226BFD">
        <w:rPr>
          <w:rFonts w:ascii="Times New Roman" w:hAnsi="Times New Roman" w:cs="Times New Roman"/>
          <w:color w:val="000000"/>
          <w:sz w:val="28"/>
          <w:szCs w:val="28"/>
        </w:rPr>
        <w:t xml:space="preserve"> то в «Морозном царстве», то в лесу у Колобка, то в деревне Емели, то во дворе у Бабуси. Стремительно и в то же время доступно для детей эпизоды сменяют друг друга; появление одного за другим новых персонажей – Колобка, Емели на печи, сказочных живых Вёдер, Бабуси и Гусей, Бабы Яги и массовой сцены «лесной Нечисти» постоянно удерживает зрителей в напряженном активном внимании. Центральным и кульминационным событием является сцена, когда дети вместе с Бабой Ягой и её «роднёй» варят волшебную кашу для Снегурочки, с особым порывом отправляя в котёл горячие волны добра, воздушные сердечки любви, улыбки и смешинки. Счастливой развязкой становится «исцеление» Снегурочки волшебной кашкой, сваренной детьми, и её пробуждение от чар Скуки и Тоски.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226BFD">
        <w:rPr>
          <w:rFonts w:ascii="Times New Roman" w:hAnsi="Times New Roman" w:cs="Times New Roman"/>
          <w:color w:val="000000"/>
          <w:sz w:val="28"/>
          <w:szCs w:val="28"/>
        </w:rPr>
        <w:t>Удачно выбранный материал знакомых русских сказок, по-новому переплетённый в контексте новогоднего представления, увлекает детей на протяжении всего представления – они поют, танцуют, играют и борются со злом. Активизирующие моменты органично вплетены в драматическое действие, что позволяет артистам легко и ненавязчиво находить контак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с детской аудиторией. </w:t>
      </w:r>
      <w:r w:rsidRPr="00226BFD">
        <w:rPr>
          <w:rFonts w:ascii="Times New Roman" w:hAnsi="Times New Roman" w:cs="Times New Roman"/>
          <w:color w:val="000000"/>
          <w:sz w:val="28"/>
          <w:szCs w:val="28"/>
        </w:rPr>
        <w:t xml:space="preserve">Все сцены для усиления эмоционального воздействия подчёркнуты световым, музыкальным и видео – оформлением.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226BFD">
        <w:rPr>
          <w:rFonts w:ascii="Times New Roman" w:hAnsi="Times New Roman" w:cs="Times New Roman"/>
          <w:sz w:val="28"/>
          <w:szCs w:val="28"/>
        </w:rPr>
        <w:t xml:space="preserve">Зрителями стали дети из малообеспеченных семей, сироты, инвалиды и одарённые дети – всего 600 маленьких ухтинцев и около 400 родителей.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26BF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благотворительных представлений стало возможным благодаря организации платных, коммерческих ёлок в январе 2015-го года, за счёт которых приобретено всё оформление и оплачена работа.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226BF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26BFD">
        <w:rPr>
          <w:rFonts w:ascii="Times New Roman" w:hAnsi="Times New Roman" w:cs="Times New Roman"/>
          <w:sz w:val="28"/>
          <w:szCs w:val="28"/>
        </w:rPr>
        <w:t>овогодние карнавалы у ёлки «Переполох в Морозном царстве» проведены на высоком художественном уровне и заслуживают положительной оценки.</w:t>
      </w:r>
    </w:p>
    <w:p w:rsidR="008F62E6" w:rsidRPr="00226BFD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2E6" w:rsidRDefault="008F62E6" w:rsidP="00D86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D71">
        <w:rPr>
          <w:rFonts w:ascii="Times New Roman" w:hAnsi="Times New Roman" w:cs="Times New Roman"/>
          <w:b/>
          <w:sz w:val="28"/>
          <w:szCs w:val="28"/>
        </w:rPr>
        <w:t xml:space="preserve">               Праздники на открытых площадках,</w:t>
      </w:r>
      <w:r>
        <w:rPr>
          <w:rFonts w:ascii="Times New Roman" w:hAnsi="Times New Roman" w:cs="Times New Roman"/>
          <w:sz w:val="28"/>
          <w:szCs w:val="28"/>
        </w:rPr>
        <w:t xml:space="preserve"> на природе пользуются особой популярностью среди горожан, потому, что они дают возможность не просто созерцать, но и быть участниками, проявить себя, свое умение, силу, навыки и т.д., одним словом, побуждают к самовыражению. Таких массовых праздников проведено в 2014 году не мало.</w:t>
      </w:r>
    </w:p>
    <w:p w:rsidR="008F62E6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A7A">
        <w:rPr>
          <w:rFonts w:ascii="Times New Roman" w:hAnsi="Times New Roman" w:cs="Times New Roman"/>
          <w:b/>
          <w:sz w:val="28"/>
          <w:szCs w:val="28"/>
        </w:rPr>
        <w:lastRenderedPageBreak/>
        <w:t>16 февраля</w:t>
      </w:r>
      <w:r>
        <w:rPr>
          <w:rFonts w:ascii="Times New Roman" w:hAnsi="Times New Roman" w:cs="Times New Roman"/>
          <w:sz w:val="28"/>
          <w:szCs w:val="28"/>
        </w:rPr>
        <w:t xml:space="preserve"> на массовой лыжной гонке </w:t>
      </w:r>
      <w:r w:rsidRPr="00D32A7A">
        <w:rPr>
          <w:rFonts w:ascii="Times New Roman" w:hAnsi="Times New Roman" w:cs="Times New Roman"/>
          <w:b/>
          <w:sz w:val="28"/>
          <w:szCs w:val="28"/>
        </w:rPr>
        <w:t>«Лыжня России»</w:t>
      </w:r>
      <w:r>
        <w:rPr>
          <w:rFonts w:ascii="Times New Roman" w:hAnsi="Times New Roman" w:cs="Times New Roman"/>
          <w:sz w:val="28"/>
          <w:szCs w:val="28"/>
        </w:rPr>
        <w:t xml:space="preserve"> на лыжной базе п. УРМЗ. В этом году он был посвящен сочинским Олимпийским играм и проходил в самый разгар игр. В забеге приняло участие более 500 лыжников – спортсменов-профессионалов и поклонников этого вида спорта. Задача творческих коллективов, аниматоров – создание праздничной атмосферы, развлечение детей и болельщиков. С чем успешно справлялись: студия «Дебют», анс. «Ухтинский сувенир», анс. «Фейерверк». </w:t>
      </w:r>
      <w:r w:rsidRPr="00494E97">
        <w:rPr>
          <w:rFonts w:ascii="Times New Roman" w:hAnsi="Times New Roman" w:cs="Times New Roman"/>
          <w:sz w:val="28"/>
          <w:szCs w:val="28"/>
        </w:rPr>
        <w:t xml:space="preserve">Участники ТЮЗа перед началом массового лыжного забега выступили с танцевально-игровым блоком «Олимпийский задор», что обеспечило эмоциональный подъём собравшихся и хороший старт мероприятия. Активизирующие игры и танцы, спортивные речёвки, сюжет с прибытием персонажей «зверей» - участников лыжных гонок, яркие костюмы и маски – всё это помогло создать атмосферу настоящего праздника и усилило интерес к спортивно-массовому мероприятию.  </w:t>
      </w:r>
      <w:r>
        <w:rPr>
          <w:rFonts w:ascii="Times New Roman" w:hAnsi="Times New Roman" w:cs="Times New Roman"/>
          <w:sz w:val="28"/>
          <w:szCs w:val="28"/>
        </w:rPr>
        <w:t>«У этого праздника особая динамика, «вкус», запах», как выразилась одна из лыжниц. И действительно – этот праздник проявление здорового образа жизни ухтинцев.</w:t>
      </w:r>
    </w:p>
    <w:p w:rsidR="008F62E6" w:rsidRDefault="008F62E6" w:rsidP="00D865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4E97">
        <w:rPr>
          <w:rFonts w:ascii="Times New Roman" w:hAnsi="Times New Roman" w:cs="Times New Roman"/>
          <w:b/>
          <w:sz w:val="28"/>
          <w:szCs w:val="28"/>
        </w:rPr>
        <w:t xml:space="preserve">23 мая состоялся праздник «Последний звонок». </w:t>
      </w:r>
      <w:r>
        <w:rPr>
          <w:rFonts w:ascii="Times New Roman" w:hAnsi="Times New Roman" w:cs="Times New Roman"/>
          <w:sz w:val="28"/>
          <w:szCs w:val="28"/>
        </w:rPr>
        <w:t>А начался он с красочного шествия колонны выпускников 19-ти школ от кинотеатра «Юбилейный» до Дворца культуры. Звучали в этот день трогательные напутствия со стороны руководителей города, от учителей, смешные поздравления малышей школы-сада №1. Изюминкой стал  запуск воздушных шаров с привязанными к ним бумажными голубями, на которых будущие абитуриенты написали свои желания. Традиционно в небе был отпущен макет последнего звонка. Звучал последний школьный вальс для выпускников и их учителей. На площадку перед ГДК вышли сорок пар. Одним из красочных моментов был флэшмоб: 39 школьников заранее отрепетировали этот молодежный танец под всем известную среди молодежи песню «Улыбайся», исполненной выпускницей 21школы Олей Синевой. А затем праздник продолжился шоу-программой с участием всех присутствующих.</w:t>
      </w:r>
    </w:p>
    <w:p w:rsidR="008F62E6" w:rsidRDefault="008F62E6" w:rsidP="00D865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4E97">
        <w:rPr>
          <w:rFonts w:ascii="Times New Roman" w:hAnsi="Times New Roman" w:cs="Times New Roman"/>
          <w:b/>
          <w:sz w:val="28"/>
          <w:szCs w:val="28"/>
        </w:rPr>
        <w:t>2 марта – в прощенное воскресенье состоялся массовый праздник «Масленица блиноедка».</w:t>
      </w:r>
      <w:r>
        <w:rPr>
          <w:rFonts w:ascii="Times New Roman" w:hAnsi="Times New Roman" w:cs="Times New Roman"/>
          <w:sz w:val="28"/>
          <w:szCs w:val="28"/>
        </w:rPr>
        <w:t xml:space="preserve"> Помимо традиционных забав горожанам была предложена театрализованная программа. Главные герои праздника Зима, Весна и Масленица соревновались в песнях, плясках, шутках и играх, на помощь привлекали собравшихся горожан, одаривали блинами, сладостями, горячим чаем и призами. Обязательным атрибутом праздника стал конкурс «Блинопеков», в котором приняло участие 7 общепитовских заведений. Победила в конкурсе Елена Красикова – сотрудница кафе «Матрешка». Помимо этого впервые на подмостках импровизированной сцены состоялась премьера музыкальной сказки А.Островского «Снегурочка», где сюжет оставался по фабуле пьесы, а музыкальный материал состоял из современных песен, звучал также и фольклорный репертуар. А главными персонажами  этой сказки были известные певцы: С.Коваль – Царь Берендей, К.Фрейман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Мизгирь, К.Гаринова - Снегурочка, Е.Григорьева  - Купава, П.Галюк – Лель, Н.Соколова – Весна, С.Гуменюк – Д.Мороз.  </w:t>
      </w:r>
    </w:p>
    <w:p w:rsidR="008F62E6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июня</w:t>
      </w:r>
      <w:r w:rsidRPr="00494E97">
        <w:rPr>
          <w:rFonts w:ascii="Times New Roman" w:hAnsi="Times New Roman" w:cs="Times New Roman"/>
          <w:b/>
          <w:sz w:val="28"/>
          <w:szCs w:val="28"/>
        </w:rPr>
        <w:t xml:space="preserve"> в Парке КиО состоялся Детский праздник «Маленькая страна», посвящённый Дню независимости России, </w:t>
      </w:r>
      <w:r w:rsidRPr="00494E97">
        <w:rPr>
          <w:rFonts w:ascii="Times New Roman" w:hAnsi="Times New Roman" w:cs="Times New Roman"/>
          <w:sz w:val="28"/>
          <w:szCs w:val="28"/>
        </w:rPr>
        <w:t>в котором задействовались разные учреждения Управления культуры: Парк КиО, МАУ «ГДК», ДК пос. Шудаяг, Центр национальных культур, библиотечная система г.Ухты, а также национально-культурные автономии.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E97">
        <w:rPr>
          <w:rFonts w:ascii="Times New Roman" w:hAnsi="Times New Roman" w:cs="Times New Roman"/>
          <w:sz w:val="28"/>
          <w:szCs w:val="28"/>
        </w:rPr>
        <w:t>Праздник проходил в форме игры-путешествия по станциям. На территории парка КиО расположились игровые площадки, оформленные под сказки разных народов, где  работники детских библиотек города и представители НКА проводили с детьми игры и конкурсы. На центральной площадке ДК пос. Шудаяг (Е.Т.Руденко) провёл концертно-игровую программу с участием ансамбля бального танца «Звезда».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E97">
        <w:rPr>
          <w:rFonts w:ascii="Times New Roman" w:hAnsi="Times New Roman" w:cs="Times New Roman"/>
          <w:sz w:val="28"/>
          <w:szCs w:val="28"/>
        </w:rPr>
        <w:t>На территории парка работали 10 игровых площадок сказочной тематики: «В избушке у старушки», «Земляничная поляна», «У царевны-лягушки», «12  месяцев», «Пещера сказочных героев», «Поляна трёх Василис»  и  другие. 5 команд по 20 человек соревновались, путешествуя по сказочным станциям, а остальные зрители  посетили игровые точки по желанию.</w:t>
      </w:r>
      <w:r w:rsidRPr="00494E97">
        <w:rPr>
          <w:rFonts w:ascii="Times New Roman" w:hAnsi="Times New Roman" w:cs="Times New Roman"/>
          <w:sz w:val="28"/>
          <w:szCs w:val="28"/>
        </w:rPr>
        <w:tab/>
        <w:t>В задачи детского отдела Городского Дворца культуры входила подготовка торжественного открытия и закрытия праздника. Анс.танца «Метаморфозы» исполнил  две специально подготовленные танцевальные композиции – «Маленькая страна» и «Хорошее настроение», в которых</w:t>
      </w:r>
      <w:r>
        <w:rPr>
          <w:rFonts w:ascii="Times New Roman" w:hAnsi="Times New Roman" w:cs="Times New Roman"/>
          <w:sz w:val="28"/>
          <w:szCs w:val="28"/>
        </w:rPr>
        <w:t xml:space="preserve"> задействовались: </w:t>
      </w:r>
      <w:r w:rsidRPr="00494E97">
        <w:rPr>
          <w:rFonts w:ascii="Times New Roman" w:hAnsi="Times New Roman" w:cs="Times New Roman"/>
          <w:sz w:val="28"/>
          <w:szCs w:val="28"/>
        </w:rPr>
        <w:t>детская вок.</w:t>
      </w:r>
      <w:r>
        <w:rPr>
          <w:rFonts w:ascii="Times New Roman" w:hAnsi="Times New Roman" w:cs="Times New Roman"/>
          <w:sz w:val="28"/>
          <w:szCs w:val="28"/>
        </w:rPr>
        <w:t>-эстр.</w:t>
      </w:r>
      <w:r w:rsidRPr="00494E97">
        <w:rPr>
          <w:rFonts w:ascii="Times New Roman" w:hAnsi="Times New Roman" w:cs="Times New Roman"/>
          <w:sz w:val="28"/>
          <w:szCs w:val="28"/>
        </w:rPr>
        <w:t xml:space="preserve"> студия «Дебют», студия современного танца «Мелисса», вокальный дуэт «Сюрприз», ТЮЗ, трудовой отряд библиотеки, анс.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E97">
        <w:rPr>
          <w:rFonts w:ascii="Times New Roman" w:hAnsi="Times New Roman" w:cs="Times New Roman"/>
          <w:sz w:val="28"/>
          <w:szCs w:val="28"/>
        </w:rPr>
        <w:t>бального танца «Звезда» – всего 118 человек, что  очень украсило праздник, придало ему  массовость и торжественность.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94E97">
        <w:rPr>
          <w:rFonts w:ascii="Times New Roman" w:hAnsi="Times New Roman" w:cs="Times New Roman"/>
          <w:sz w:val="28"/>
          <w:szCs w:val="28"/>
        </w:rPr>
        <w:t>ероприятие стало удачным примером введения интерактивных форм работы с детьми на улице.</w:t>
      </w:r>
    </w:p>
    <w:p w:rsidR="008F62E6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2E6" w:rsidRPr="00697D71" w:rsidRDefault="008F62E6" w:rsidP="00D865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7D71">
        <w:rPr>
          <w:rFonts w:ascii="Times New Roman" w:hAnsi="Times New Roman" w:cs="Times New Roman"/>
          <w:b/>
          <w:sz w:val="28"/>
          <w:szCs w:val="28"/>
        </w:rPr>
        <w:t>2014 год стал</w:t>
      </w:r>
      <w:r w:rsidRPr="00697D71">
        <w:rPr>
          <w:rFonts w:ascii="Times New Roman" w:hAnsi="Times New Roman" w:cs="Times New Roman"/>
          <w:b/>
          <w:sz w:val="28"/>
          <w:szCs w:val="28"/>
        </w:rPr>
        <w:t xml:space="preserve"> успешным на высокие творческие достижения для многих коллективов художественной самодеятельности Дворца культуры.</w:t>
      </w:r>
    </w:p>
    <w:p w:rsidR="008F62E6" w:rsidRPr="00A84C85" w:rsidRDefault="008F62E6" w:rsidP="00D865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Международный конкурс вокального искусства «Золотое сечение» (г. Москва). </w:t>
      </w:r>
    </w:p>
    <w:p w:rsidR="008F62E6" w:rsidRPr="00A84C85" w:rsidRDefault="008F62E6" w:rsidP="00D865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>- Андрейченко Анна (руководитель Григорьева Е.В.)</w:t>
      </w:r>
    </w:p>
    <w:p w:rsidR="008F62E6" w:rsidRPr="00A84C85" w:rsidRDefault="008F62E6" w:rsidP="00D865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4C85">
        <w:rPr>
          <w:rFonts w:ascii="Times New Roman" w:hAnsi="Times New Roman" w:cs="Times New Roman"/>
          <w:sz w:val="28"/>
          <w:szCs w:val="28"/>
        </w:rPr>
        <w:t xml:space="preserve"> степени в номинации «народный вокал».</w:t>
      </w:r>
    </w:p>
    <w:p w:rsidR="008F62E6" w:rsidRPr="00A84C85" w:rsidRDefault="008F62E6" w:rsidP="00D865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>- Керенчук Ирина (руководитель Григорьева Е.В.)</w:t>
      </w:r>
    </w:p>
    <w:p w:rsidR="008F62E6" w:rsidRPr="00A84C85" w:rsidRDefault="008F62E6" w:rsidP="00D865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>Диплом Лауреата I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4C85">
        <w:rPr>
          <w:rFonts w:ascii="Times New Roman" w:hAnsi="Times New Roman" w:cs="Times New Roman"/>
          <w:sz w:val="28"/>
          <w:szCs w:val="28"/>
        </w:rPr>
        <w:t xml:space="preserve"> степени в номинации «эстрадный вокал».</w:t>
      </w:r>
    </w:p>
    <w:p w:rsidR="008F62E6" w:rsidRPr="00A84C85" w:rsidRDefault="008F62E6" w:rsidP="00D865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84C85">
        <w:rPr>
          <w:rFonts w:ascii="Times New Roman" w:hAnsi="Times New Roman" w:cs="Times New Roman"/>
          <w:sz w:val="28"/>
          <w:szCs w:val="28"/>
        </w:rPr>
        <w:t xml:space="preserve"> Международный конкурс «Таланты России».</w:t>
      </w:r>
    </w:p>
    <w:p w:rsidR="008F62E6" w:rsidRPr="00A84C85" w:rsidRDefault="008F62E6" w:rsidP="00D865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>- Керенчук Ирина (руководитель Григорьева Е.В.)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Лауреат I степени в номинации «Вокал и музыка».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- Керенчук Ирина (руководитель Григорьева Е.В.)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Лауреат I степени в номинации «Вокал и музыка» за песню 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«Суперстар Пеппи».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- Керенчук Ирина (руководитель Григорьева Е.В.)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lastRenderedPageBreak/>
        <w:t xml:space="preserve">          Лауреат I степени в номинации «Вокал и музыка» за песню 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«Папа, мама, я и джаз».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- Керенчук Ирина (руководитель Григорьева Е.В.)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Лауреат I степени в номинации «Вокал и музыка» за песню 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«О, как тихо!».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- Керенчук Ирина (руководитель Григорьева Е.В.)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Лауреат I степени в номинации «Вокал и музыка» за песню 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«Обелиск». </w:t>
      </w:r>
    </w:p>
    <w:p w:rsidR="008F62E6" w:rsidRPr="00A84C85" w:rsidRDefault="008F62E6" w:rsidP="00D865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>Международный фестиваль – конкурс вокального искусства «Я артист» (г. Москва).</w:t>
      </w:r>
    </w:p>
    <w:p w:rsidR="008F62E6" w:rsidRPr="00A84C85" w:rsidRDefault="008F62E6" w:rsidP="00D865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>- Керенчук Ирина (руководитель Григорьева Е.В.)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Диплом Лауреата 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4C85">
        <w:rPr>
          <w:rFonts w:ascii="Times New Roman" w:hAnsi="Times New Roman" w:cs="Times New Roman"/>
          <w:sz w:val="28"/>
          <w:szCs w:val="28"/>
        </w:rPr>
        <w:t xml:space="preserve"> степени в номинации «Эстрадный вокал».</w:t>
      </w:r>
    </w:p>
    <w:p w:rsidR="008F62E6" w:rsidRPr="00A84C85" w:rsidRDefault="008F62E6" w:rsidP="00D865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Международный фестиваль – конкурс «Ты – супер звезда» (г.  </w:t>
      </w:r>
    </w:p>
    <w:p w:rsidR="008F62E6" w:rsidRPr="00A84C85" w:rsidRDefault="008F62E6" w:rsidP="00D865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>Москва).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- Керенчук Ирина (руководитель Григорьева Е.В.)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Диплом Лауреата I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4C85">
        <w:rPr>
          <w:rFonts w:ascii="Times New Roman" w:hAnsi="Times New Roman" w:cs="Times New Roman"/>
          <w:sz w:val="28"/>
          <w:szCs w:val="28"/>
        </w:rPr>
        <w:t xml:space="preserve"> степени в номинации «Вокальное    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искусство».</w:t>
      </w:r>
    </w:p>
    <w:p w:rsidR="008F62E6" w:rsidRPr="00A84C85" w:rsidRDefault="008F62E6" w:rsidP="00D865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Международный фестиваль – конкурс «Славянская звезда» (г. </w:t>
      </w:r>
    </w:p>
    <w:p w:rsidR="008F62E6" w:rsidRPr="00A84C85" w:rsidRDefault="008F62E6" w:rsidP="00D865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>Москва).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- Диплом Лауреата II степени в номинации «Патриотическая 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песня».</w:t>
      </w:r>
    </w:p>
    <w:p w:rsidR="008F62E6" w:rsidRPr="00A84C85" w:rsidRDefault="008F62E6" w:rsidP="00D865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A84C85">
        <w:rPr>
          <w:rFonts w:ascii="Times New Roman" w:hAnsi="Times New Roman" w:cs="Times New Roman"/>
          <w:sz w:val="28"/>
          <w:szCs w:val="28"/>
        </w:rPr>
        <w:t xml:space="preserve"> Международный фестиваль православной песни и  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духовной музыки (г. Сыктывкар)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- Чупрова Елизавета (руководитель Филиппова В.И.)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Диплом за участие в номинации – исполнитель-солист.</w:t>
      </w:r>
    </w:p>
    <w:p w:rsidR="008F62E6" w:rsidRPr="00A84C85" w:rsidRDefault="008F62E6" w:rsidP="00D865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A84C85">
        <w:rPr>
          <w:rFonts w:ascii="Times New Roman" w:hAnsi="Times New Roman" w:cs="Times New Roman"/>
          <w:sz w:val="28"/>
          <w:szCs w:val="28"/>
        </w:rPr>
        <w:t xml:space="preserve"> Международный фестиваль-конкурс танца «Пари-Гранд» (г. Санкт-Петербург).</w:t>
      </w:r>
    </w:p>
    <w:p w:rsidR="008F62E6" w:rsidRPr="00A84C85" w:rsidRDefault="008F62E6" w:rsidP="00D865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>- образцовый  коллектив хореографическая студия «Контрасты» (руководитель Огаркова О.В.)</w:t>
      </w:r>
    </w:p>
    <w:p w:rsidR="008F62E6" w:rsidRPr="00A84C85" w:rsidRDefault="008F62E6" w:rsidP="00D865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4C85">
        <w:rPr>
          <w:rFonts w:ascii="Times New Roman" w:hAnsi="Times New Roman" w:cs="Times New Roman"/>
          <w:sz w:val="28"/>
          <w:szCs w:val="28"/>
        </w:rPr>
        <w:t xml:space="preserve"> степени в номинации «Эстрадный танец».</w:t>
      </w:r>
    </w:p>
    <w:p w:rsidR="008F62E6" w:rsidRPr="00A84C85" w:rsidRDefault="008F62E6" w:rsidP="00D865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84C85">
        <w:rPr>
          <w:rFonts w:ascii="Times New Roman" w:hAnsi="Times New Roman" w:cs="Times New Roman"/>
          <w:sz w:val="28"/>
          <w:szCs w:val="28"/>
        </w:rPr>
        <w:t xml:space="preserve"> Международный конкурс-фестиваль «Вятские Узоры» (г. Киров).</w:t>
      </w:r>
    </w:p>
    <w:p w:rsidR="008F62E6" w:rsidRPr="00A84C85" w:rsidRDefault="008F62E6" w:rsidP="00D865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>- образцовый  коллектив хореографическая студия «Контрасты» (руководитель Огаркова О.В.)</w:t>
      </w:r>
    </w:p>
    <w:p w:rsidR="008F62E6" w:rsidRPr="00A84C85" w:rsidRDefault="008F62E6" w:rsidP="00D865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>Диплом Лауреата II степени в номинации «Эстрадный танец».</w:t>
      </w:r>
    </w:p>
    <w:p w:rsidR="008F62E6" w:rsidRPr="00A84C85" w:rsidRDefault="008F62E6" w:rsidP="00D865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84C85">
        <w:rPr>
          <w:rFonts w:ascii="Times New Roman" w:hAnsi="Times New Roman" w:cs="Times New Roman"/>
          <w:sz w:val="28"/>
          <w:szCs w:val="28"/>
        </w:rPr>
        <w:t xml:space="preserve"> Международный  финно-угорский фестиваль молодёжной этнокультуры «Палэзян» (г. Ижевск)</w:t>
      </w:r>
    </w:p>
    <w:p w:rsidR="008F62E6" w:rsidRPr="00A84C85" w:rsidRDefault="008F62E6" w:rsidP="00D865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>Народный коллектив ансамбля народной музыки и песни «Ухтинский сувенир».</w:t>
      </w:r>
    </w:p>
    <w:p w:rsidR="008F62E6" w:rsidRPr="00A84C85" w:rsidRDefault="008F62E6" w:rsidP="00D865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Диплом за участие.   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10.Открытый всероссийский конкурс вокального искусства 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«Голоса России» (г. Санкт-Петербург).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- Андрейченко Анна (руководитель Григорьева Е.В.)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Диплом Лауреата 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4C85">
        <w:rPr>
          <w:rFonts w:ascii="Times New Roman" w:hAnsi="Times New Roman" w:cs="Times New Roman"/>
          <w:sz w:val="28"/>
          <w:szCs w:val="28"/>
        </w:rPr>
        <w:t xml:space="preserve"> степени в номинации «Народное пение».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- Керенчук Ирина (руководитель Григорьева Е.В.)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lastRenderedPageBreak/>
        <w:t xml:space="preserve">          Грамота за участие во 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4C85">
        <w:rPr>
          <w:rFonts w:ascii="Times New Roman" w:hAnsi="Times New Roman" w:cs="Times New Roman"/>
          <w:sz w:val="28"/>
          <w:szCs w:val="28"/>
        </w:rPr>
        <w:t xml:space="preserve"> туре конкурса.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11.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84C85">
        <w:rPr>
          <w:rFonts w:ascii="Times New Roman" w:hAnsi="Times New Roman" w:cs="Times New Roman"/>
          <w:sz w:val="28"/>
          <w:szCs w:val="28"/>
        </w:rPr>
        <w:t xml:space="preserve"> Всероссийский конкурс детского творчества «Талант с 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колыбели»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- Збарская Анастасия (руководитель Григорьева Е.В.)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Диплом Лауреата II степени в номинации «Вокальное и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музыкальное творчество».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- Андрейченко Анна (руководитель Григорьева Е.В.)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Диплом Лауреата II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4C85">
        <w:rPr>
          <w:rFonts w:ascii="Times New Roman" w:hAnsi="Times New Roman" w:cs="Times New Roman"/>
          <w:sz w:val="28"/>
          <w:szCs w:val="28"/>
        </w:rPr>
        <w:t xml:space="preserve"> степени в номинации «Вокальное и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музыкальное творчество».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- Керенчук Ирина (руководитель Григорьева Е.В.)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 Лауреат в номинации «Вокальное и музыкальное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 творчество».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- Амирова Амира (руководитель Григорьева Е.В.)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Лауреат  в номинации «Вокальное и музыкальное 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творчество»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12.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A84C85">
        <w:rPr>
          <w:rFonts w:ascii="Times New Roman" w:hAnsi="Times New Roman" w:cs="Times New Roman"/>
          <w:sz w:val="28"/>
          <w:szCs w:val="28"/>
        </w:rPr>
        <w:t xml:space="preserve"> Всероссийский творческий конкурс «Талантоха»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- Керенчук Ирина (руководитель Григорьева Е.В.)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Диплом Лауреата 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4C85">
        <w:rPr>
          <w:rFonts w:ascii="Times New Roman" w:hAnsi="Times New Roman" w:cs="Times New Roman"/>
          <w:sz w:val="28"/>
          <w:szCs w:val="28"/>
        </w:rPr>
        <w:t xml:space="preserve"> и 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4C85">
        <w:rPr>
          <w:rFonts w:ascii="Times New Roman" w:hAnsi="Times New Roman" w:cs="Times New Roman"/>
          <w:sz w:val="28"/>
          <w:szCs w:val="28"/>
        </w:rPr>
        <w:t xml:space="preserve"> степени в номинации «Вокальное и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музыкальное»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13.Всероссийский творческий конкурс для детей и педагогов    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«Летнее вдохновение».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- Керенчук Ирина (руководитель Григорьева Е.В.)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Диплом Лауреата 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4C85">
        <w:rPr>
          <w:rFonts w:ascii="Times New Roman" w:hAnsi="Times New Roman" w:cs="Times New Roman"/>
          <w:sz w:val="28"/>
          <w:szCs w:val="28"/>
        </w:rPr>
        <w:t xml:space="preserve"> степени в номинации «Вокальное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искусство»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14.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A84C85">
        <w:rPr>
          <w:rFonts w:ascii="Times New Roman" w:hAnsi="Times New Roman" w:cs="Times New Roman"/>
          <w:sz w:val="28"/>
          <w:szCs w:val="28"/>
        </w:rPr>
        <w:t xml:space="preserve"> Молодёжные Дельфийские игры России (г. Волгоград)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Свидетельство участника получили: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- Керенчук Ирина (эстрадное пение)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- Андрейченко Анна (сольное народное пение)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- Збарская Анастасия (ансамблевое народное пение)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- Щукина Ольга (ансамблевое народное пение)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Руководитель всех: Григорьева Е.В.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15.Всероссийский заочный музыкальный конкурс.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- Керенчук Ирина (руководитель Григорьева Е.В.)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Диплом  Лауреата 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4C85">
        <w:rPr>
          <w:rFonts w:ascii="Times New Roman" w:hAnsi="Times New Roman" w:cs="Times New Roman"/>
          <w:sz w:val="28"/>
          <w:szCs w:val="28"/>
        </w:rPr>
        <w:t xml:space="preserve">  степени в номинации «Эстрадный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вокал».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16.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84C85">
        <w:rPr>
          <w:rFonts w:ascii="Times New Roman" w:hAnsi="Times New Roman" w:cs="Times New Roman"/>
          <w:sz w:val="28"/>
          <w:szCs w:val="28"/>
        </w:rPr>
        <w:t xml:space="preserve"> Межрегиональный фестиваль народного творчества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украинцев «Червона рута», посвященный 200-летию Т.Г.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Шевченко.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- Народный коллектив ансамбль народной музыки и песни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«Ухтинский сувенир» - (руководитель Соболева С.Г.).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Диплом участника в номинации «Украинский фольклор».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17.Всероссийский фестиваль художественного творчества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«Факел» ОАО «Газпром».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- народный коллектив ансамбль народной музыки и песни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lastRenderedPageBreak/>
        <w:t xml:space="preserve">           «Ухтинский  сувенир» (руководитель Заслуженный работник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культуры России и РК - Соболева С.Г.).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Лауреат 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4C85">
        <w:rPr>
          <w:rFonts w:ascii="Times New Roman" w:hAnsi="Times New Roman" w:cs="Times New Roman"/>
          <w:sz w:val="28"/>
          <w:szCs w:val="28"/>
        </w:rPr>
        <w:t xml:space="preserve"> и 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4C85">
        <w:rPr>
          <w:rFonts w:ascii="Times New Roman" w:hAnsi="Times New Roman" w:cs="Times New Roman"/>
          <w:sz w:val="28"/>
          <w:szCs w:val="28"/>
        </w:rPr>
        <w:t xml:space="preserve"> степени в номинации «Вокальные ансамбли».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18.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84C85">
        <w:rPr>
          <w:rFonts w:ascii="Times New Roman" w:hAnsi="Times New Roman" w:cs="Times New Roman"/>
          <w:sz w:val="28"/>
          <w:szCs w:val="28"/>
        </w:rPr>
        <w:t xml:space="preserve"> Всероссийский фестиваль детского и молодёжного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творчества «Сияние Севера» (г. Ноябрьск).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- образцовая детская хореографическая студия при ансамбле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танца «Ёлочка» (руководитель Маликов А.Л.).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Диплом Лауреата в номинации «Хореографическое    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искусство».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19.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84C85">
        <w:rPr>
          <w:rFonts w:ascii="Times New Roman" w:hAnsi="Times New Roman" w:cs="Times New Roman"/>
          <w:sz w:val="28"/>
          <w:szCs w:val="28"/>
        </w:rPr>
        <w:t xml:space="preserve"> Республиканский конкурс хореографического искусства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«Зимушка-Зима» (г. Сыктывкар).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- образцовая детская хореографическая студия при ансамбле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танца «Ёлочка» (руководители: Маликов А.Л., Пономарева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О.И., Козлова Л.С.)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Диплом Лауреата 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4C85">
        <w:rPr>
          <w:rFonts w:ascii="Times New Roman" w:hAnsi="Times New Roman" w:cs="Times New Roman"/>
          <w:sz w:val="28"/>
          <w:szCs w:val="28"/>
        </w:rPr>
        <w:t xml:space="preserve"> и 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4C85">
        <w:rPr>
          <w:rFonts w:ascii="Times New Roman" w:hAnsi="Times New Roman" w:cs="Times New Roman"/>
          <w:sz w:val="28"/>
          <w:szCs w:val="28"/>
        </w:rPr>
        <w:t xml:space="preserve"> степени в номинации «Народный 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танец»; Диплом Лауреата 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4C85">
        <w:rPr>
          <w:rFonts w:ascii="Times New Roman" w:hAnsi="Times New Roman" w:cs="Times New Roman"/>
          <w:sz w:val="28"/>
          <w:szCs w:val="28"/>
        </w:rPr>
        <w:t xml:space="preserve"> и 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4C85">
        <w:rPr>
          <w:rFonts w:ascii="Times New Roman" w:hAnsi="Times New Roman" w:cs="Times New Roman"/>
          <w:sz w:val="28"/>
          <w:szCs w:val="28"/>
        </w:rPr>
        <w:t xml:space="preserve"> степени в номинации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«Стилизация».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20.Республиканский фестиваль хореографического искусства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«Дэнс Интегрейшин» (г. Ухта).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- образцовый коллектив ансамбля бального танца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«Фейерверк» (руководитель Березкина Т.И.)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4C85">
        <w:rPr>
          <w:rFonts w:ascii="Times New Roman" w:hAnsi="Times New Roman" w:cs="Times New Roman"/>
          <w:sz w:val="28"/>
          <w:szCs w:val="28"/>
        </w:rPr>
        <w:t xml:space="preserve"> место в номинации – взрослая группа «Ансамбли»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4C85">
        <w:rPr>
          <w:rFonts w:ascii="Times New Roman" w:hAnsi="Times New Roman" w:cs="Times New Roman"/>
          <w:sz w:val="28"/>
          <w:szCs w:val="28"/>
        </w:rPr>
        <w:t xml:space="preserve"> место в номинации – взрослые группы:«эстрадный танец», 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4C85">
        <w:rPr>
          <w:rFonts w:ascii="Times New Roman" w:hAnsi="Times New Roman" w:cs="Times New Roman"/>
          <w:sz w:val="28"/>
          <w:szCs w:val="28"/>
        </w:rPr>
        <w:t xml:space="preserve"> место в номинации «Молодёжь-ансамбли».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21.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4C85">
        <w:rPr>
          <w:rFonts w:ascii="Times New Roman" w:hAnsi="Times New Roman" w:cs="Times New Roman"/>
          <w:sz w:val="28"/>
          <w:szCs w:val="28"/>
        </w:rPr>
        <w:t xml:space="preserve"> открытый республиканский фестиваль-конкурс казачьего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 Творчества «По северу, по вольному» (г. Сыктывкар)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 - ансамбль «Станичники» (руководитель Григорьева Е.В.)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 Гран – при конкурса.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22.Городской конкурс вокального творчества «Веселые нотки» 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(г. Ухта)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- Керенчук Ирина (руководитель Григорьева Е.В.)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     Диплом Лауреата </w:t>
      </w:r>
      <w:r w:rsidRPr="00A84C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4C85">
        <w:rPr>
          <w:rFonts w:ascii="Times New Roman" w:hAnsi="Times New Roman" w:cs="Times New Roman"/>
          <w:sz w:val="28"/>
          <w:szCs w:val="28"/>
        </w:rPr>
        <w:t xml:space="preserve"> степени в возрастной категории 11-15 лет.</w:t>
      </w:r>
    </w:p>
    <w:p w:rsidR="008F62E6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C8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62E6" w:rsidRDefault="008F62E6" w:rsidP="00D865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достижении определенных успехов </w:t>
      </w:r>
      <w:r w:rsidR="00A0257D">
        <w:rPr>
          <w:rFonts w:ascii="Times New Roman" w:hAnsi="Times New Roman" w:cs="Times New Roman"/>
          <w:sz w:val="28"/>
          <w:szCs w:val="28"/>
        </w:rPr>
        <w:t xml:space="preserve">ГДК </w:t>
      </w:r>
      <w:r>
        <w:rPr>
          <w:rFonts w:ascii="Times New Roman" w:hAnsi="Times New Roman" w:cs="Times New Roman"/>
          <w:sz w:val="28"/>
          <w:szCs w:val="28"/>
        </w:rPr>
        <w:t>немалая заслуга Рекламно-и</w:t>
      </w:r>
      <w:r w:rsidR="00A0257D">
        <w:rPr>
          <w:rFonts w:ascii="Times New Roman" w:hAnsi="Times New Roman" w:cs="Times New Roman"/>
          <w:sz w:val="28"/>
          <w:szCs w:val="28"/>
        </w:rPr>
        <w:t>нформационного отдела</w:t>
      </w:r>
      <w:r>
        <w:rPr>
          <w:rFonts w:ascii="Times New Roman" w:hAnsi="Times New Roman" w:cs="Times New Roman"/>
          <w:sz w:val="28"/>
          <w:szCs w:val="28"/>
        </w:rPr>
        <w:t>. Деятельность отдела направлена, в первую очередь, на предоставление максимально широкому кругу жителей МОГО «Ухта» информации о предоставляемых учреждением возможностях проведения культурного досуга в качестве зрителя, о возможностях творческого самовыражения за счёт участия в коллективах самодеятельности.</w:t>
      </w:r>
    </w:p>
    <w:p w:rsidR="008F62E6" w:rsidRDefault="008F62E6" w:rsidP="00D865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результатам деятельности отдела в 2014 году можно отнести:</w:t>
      </w:r>
    </w:p>
    <w:p w:rsidR="008F62E6" w:rsidRDefault="008F62E6" w:rsidP="00D865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Ведение электронной системы доступа к информации о проводимых мероприятиях</w:t>
      </w:r>
    </w:p>
    <w:p w:rsidR="008F62E6" w:rsidRPr="006866AB" w:rsidRDefault="008F62E6" w:rsidP="00D865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упоминаний в СМИ, привлечение дополнительного потока посетителей за счет организации регулярных благотворительных акций в поддержку нуждающегося в помощи населения, бездомных животных</w:t>
      </w:r>
    </w:p>
    <w:p w:rsidR="008F62E6" w:rsidRDefault="008F62E6" w:rsidP="00D865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подписчиков официальной страницы учреждения в соцсети «ВКонтакте» более 7300 тысяч человек (увеличение за год более чем в 2 раза)</w:t>
      </w:r>
    </w:p>
    <w:p w:rsidR="008F62E6" w:rsidRDefault="008F62E6" w:rsidP="00D865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партнеров (спонсоров) к реализации имиджевых проектов «Пятерка победителю», Романтическое шоу «Все о любви», а также текущих мероприятий. </w:t>
      </w:r>
    </w:p>
    <w:p w:rsidR="008F62E6" w:rsidRDefault="008F62E6" w:rsidP="00D865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обновление информации транслируемой на установленных в фойе ГДК телевизорах,</w:t>
      </w:r>
    </w:p>
    <w:p w:rsidR="008F62E6" w:rsidRPr="006866AB" w:rsidRDefault="008F62E6" w:rsidP="00D865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по оформлению фасада ГДК к городским праздникам, а также информирования населения о предстоящих мероприятиях средствами наружной рекламы, отделом были организованы выпуск и размещение более 190 баннеров</w:t>
      </w:r>
    </w:p>
    <w:p w:rsidR="008F62E6" w:rsidRPr="00830FCB" w:rsidRDefault="008F62E6" w:rsidP="00D865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тесных  партнерских отношений с городскими СМИ,  позволили организовать широкомасштабную рекламную кампанию социально-значимого проекта «Райда. Тодса мойд», а также регулярное размещение репортажей о проведенных мероприятиях, интервью с артистами, транслировать анонс мероприятий на ТВ-каналах и радиостанциях города.</w:t>
      </w:r>
    </w:p>
    <w:p w:rsidR="008F62E6" w:rsidRDefault="008F62E6" w:rsidP="00D865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обновление фото-видео архива ГДК</w:t>
      </w:r>
    </w:p>
    <w:p w:rsidR="008F62E6" w:rsidRPr="00386116" w:rsidRDefault="008F62E6" w:rsidP="00D865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фото выставок, фойе к городским праздникам.</w:t>
      </w:r>
    </w:p>
    <w:p w:rsidR="008F62E6" w:rsidRPr="00A84C85" w:rsidRDefault="008F62E6" w:rsidP="00D865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62E6" w:rsidRPr="00956E64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В Городском </w:t>
      </w:r>
      <w:r w:rsidRPr="00956E64">
        <w:rPr>
          <w:rFonts w:ascii="Times New Roman" w:hAnsi="Times New Roman" w:cs="Times New Roman"/>
          <w:sz w:val="28"/>
          <w:szCs w:val="28"/>
        </w:rPr>
        <w:t>Дворце культуры мобильный, творческий коллектив, который находится в постоянном п</w:t>
      </w:r>
      <w:r w:rsidR="00351BE3">
        <w:rPr>
          <w:rFonts w:ascii="Times New Roman" w:hAnsi="Times New Roman" w:cs="Times New Roman"/>
          <w:sz w:val="28"/>
          <w:szCs w:val="28"/>
        </w:rPr>
        <w:t xml:space="preserve">оиске, впитывает опыт других учреждений республики и России, использует собственный накопленный </w:t>
      </w:r>
      <w:r w:rsidR="007B1CCA">
        <w:rPr>
          <w:rFonts w:ascii="Times New Roman" w:hAnsi="Times New Roman" w:cs="Times New Roman"/>
          <w:sz w:val="28"/>
          <w:szCs w:val="28"/>
        </w:rPr>
        <w:t xml:space="preserve">за 30 лет опыт, </w:t>
      </w:r>
      <w:r w:rsidRPr="00956E64">
        <w:rPr>
          <w:rFonts w:ascii="Times New Roman" w:hAnsi="Times New Roman" w:cs="Times New Roman"/>
          <w:sz w:val="28"/>
          <w:szCs w:val="28"/>
        </w:rPr>
        <w:t xml:space="preserve">стремится к тому, чтобы каждое мероприятие оставило добрый след в </w:t>
      </w:r>
      <w:r>
        <w:rPr>
          <w:rFonts w:ascii="Times New Roman" w:hAnsi="Times New Roman" w:cs="Times New Roman"/>
          <w:sz w:val="28"/>
          <w:szCs w:val="28"/>
        </w:rPr>
        <w:t>душе зрителя.</w:t>
      </w:r>
    </w:p>
    <w:p w:rsidR="008F62E6" w:rsidRPr="00956E64" w:rsidRDefault="008F62E6" w:rsidP="00D8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E64">
        <w:rPr>
          <w:rFonts w:ascii="Times New Roman" w:hAnsi="Times New Roman" w:cs="Times New Roman"/>
          <w:sz w:val="28"/>
          <w:szCs w:val="28"/>
        </w:rPr>
        <w:t xml:space="preserve">            Работа во Дворце </w:t>
      </w:r>
      <w:r>
        <w:rPr>
          <w:rFonts w:ascii="Times New Roman" w:hAnsi="Times New Roman" w:cs="Times New Roman"/>
          <w:sz w:val="28"/>
          <w:szCs w:val="28"/>
        </w:rPr>
        <w:t>культуры не останавливается. Почти к</w:t>
      </w:r>
      <w:r w:rsidRPr="00956E64">
        <w:rPr>
          <w:rFonts w:ascii="Times New Roman" w:hAnsi="Times New Roman" w:cs="Times New Roman"/>
          <w:sz w:val="28"/>
          <w:szCs w:val="28"/>
        </w:rPr>
        <w:t xml:space="preserve">аждый день здесь проходят мероприятия, а иногда и по нескольку в день, которые отвечают самым разным вкусам, возрастам и интересам.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56E64">
        <w:rPr>
          <w:rFonts w:ascii="Times New Roman" w:hAnsi="Times New Roman" w:cs="Times New Roman"/>
          <w:sz w:val="28"/>
          <w:szCs w:val="28"/>
        </w:rPr>
        <w:t>ДК оказывает методическую и творческую помощь предприятиям и организациям города.</w:t>
      </w:r>
      <w:r>
        <w:rPr>
          <w:rFonts w:ascii="Times New Roman" w:hAnsi="Times New Roman" w:cs="Times New Roman"/>
          <w:sz w:val="28"/>
          <w:szCs w:val="28"/>
        </w:rPr>
        <w:t>            </w:t>
      </w:r>
      <w:r w:rsidRPr="00956E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8F62E6" w:rsidRDefault="008F62E6" w:rsidP="00D8659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Городской </w:t>
      </w:r>
      <w:r w:rsidRPr="00956E64">
        <w:rPr>
          <w:rFonts w:ascii="Times New Roman" w:hAnsi="Times New Roman" w:cs="Times New Roman"/>
          <w:sz w:val="28"/>
          <w:szCs w:val="28"/>
        </w:rPr>
        <w:t>Дворец кул</w:t>
      </w:r>
      <w:r>
        <w:rPr>
          <w:rFonts w:ascii="Times New Roman" w:hAnsi="Times New Roman" w:cs="Times New Roman"/>
          <w:sz w:val="28"/>
          <w:szCs w:val="28"/>
        </w:rPr>
        <w:t>ьтуры, как и прежде, готов брать</w:t>
      </w:r>
      <w:r w:rsidRPr="00956E64">
        <w:rPr>
          <w:rFonts w:ascii="Times New Roman" w:hAnsi="Times New Roman" w:cs="Times New Roman"/>
          <w:sz w:val="28"/>
          <w:szCs w:val="28"/>
        </w:rPr>
        <w:t xml:space="preserve"> на себя значительную долю культурно-массовой деятельности в области эстетического воспитания, пропаганды здорового образа жизни и истинных духовных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ухтинцев</w:t>
      </w:r>
      <w:r w:rsidRPr="00956E64">
        <w:rPr>
          <w:rFonts w:ascii="Times New Roman" w:hAnsi="Times New Roman" w:cs="Times New Roman"/>
          <w:sz w:val="28"/>
          <w:szCs w:val="28"/>
        </w:rPr>
        <w:t>.</w:t>
      </w:r>
      <w:r w:rsidRPr="000958BD">
        <w:t>              </w:t>
      </w:r>
    </w:p>
    <w:p w:rsidR="00D86590" w:rsidRDefault="00D86590" w:rsidP="00D86590">
      <w:pPr>
        <w:spacing w:after="0" w:line="240" w:lineRule="auto"/>
      </w:pPr>
    </w:p>
    <w:p w:rsidR="008F62E6" w:rsidRPr="000A4977" w:rsidRDefault="008F62E6" w:rsidP="00D86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4977">
        <w:rPr>
          <w:rFonts w:ascii="Times New Roman" w:hAnsi="Times New Roman" w:cs="Times New Roman"/>
          <w:sz w:val="28"/>
          <w:szCs w:val="28"/>
        </w:rPr>
        <w:t>Зам директора МАУ «Городской                                                                                                                                 Дворец культуры»:</w:t>
      </w:r>
      <w:r w:rsidR="000A4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Т.П. Гуменюк </w:t>
      </w:r>
    </w:p>
    <w:sectPr w:rsidR="008F62E6" w:rsidRPr="000A49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C0" w:rsidRDefault="001224C0" w:rsidP="008F62E6">
      <w:pPr>
        <w:spacing w:after="0" w:line="240" w:lineRule="auto"/>
      </w:pPr>
      <w:r>
        <w:separator/>
      </w:r>
    </w:p>
  </w:endnote>
  <w:endnote w:type="continuationSeparator" w:id="0">
    <w:p w:rsidR="001224C0" w:rsidRDefault="001224C0" w:rsidP="008F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602683"/>
      <w:docPartObj>
        <w:docPartGallery w:val="Page Numbers (Bottom of Page)"/>
        <w:docPartUnique/>
      </w:docPartObj>
    </w:sdtPr>
    <w:sdtEndPr/>
    <w:sdtContent>
      <w:p w:rsidR="008F62E6" w:rsidRDefault="008F62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9FD">
          <w:rPr>
            <w:noProof/>
          </w:rPr>
          <w:t>1</w:t>
        </w:r>
        <w:r>
          <w:fldChar w:fldCharType="end"/>
        </w:r>
      </w:p>
    </w:sdtContent>
  </w:sdt>
  <w:p w:rsidR="008F62E6" w:rsidRDefault="008F62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C0" w:rsidRDefault="001224C0" w:rsidP="008F62E6">
      <w:pPr>
        <w:spacing w:after="0" w:line="240" w:lineRule="auto"/>
      </w:pPr>
      <w:r>
        <w:separator/>
      </w:r>
    </w:p>
  </w:footnote>
  <w:footnote w:type="continuationSeparator" w:id="0">
    <w:p w:rsidR="001224C0" w:rsidRDefault="001224C0" w:rsidP="008F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370A"/>
    <w:multiLevelType w:val="hybridMultilevel"/>
    <w:tmpl w:val="8F4E34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13A49B7"/>
    <w:multiLevelType w:val="hybridMultilevel"/>
    <w:tmpl w:val="5488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C3"/>
    <w:rsid w:val="00024D73"/>
    <w:rsid w:val="000A4977"/>
    <w:rsid w:val="001224C0"/>
    <w:rsid w:val="00142FE1"/>
    <w:rsid w:val="002013AF"/>
    <w:rsid w:val="00331719"/>
    <w:rsid w:val="00351BE3"/>
    <w:rsid w:val="003D4266"/>
    <w:rsid w:val="005A3884"/>
    <w:rsid w:val="005A69FD"/>
    <w:rsid w:val="005C0916"/>
    <w:rsid w:val="00697D71"/>
    <w:rsid w:val="00737D3E"/>
    <w:rsid w:val="00797EE4"/>
    <w:rsid w:val="007B1CCA"/>
    <w:rsid w:val="007C6584"/>
    <w:rsid w:val="007D3CCF"/>
    <w:rsid w:val="008B0A4D"/>
    <w:rsid w:val="008F62E6"/>
    <w:rsid w:val="009366C3"/>
    <w:rsid w:val="00947D70"/>
    <w:rsid w:val="00A0257D"/>
    <w:rsid w:val="00AA7FC6"/>
    <w:rsid w:val="00B21D9D"/>
    <w:rsid w:val="00B95AC3"/>
    <w:rsid w:val="00C66FF7"/>
    <w:rsid w:val="00CF4D5F"/>
    <w:rsid w:val="00D55379"/>
    <w:rsid w:val="00D86590"/>
    <w:rsid w:val="00EC2480"/>
    <w:rsid w:val="00F049FF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E6"/>
    <w:pPr>
      <w:ind w:left="720"/>
      <w:contextualSpacing/>
    </w:pPr>
  </w:style>
  <w:style w:type="paragraph" w:styleId="a4">
    <w:name w:val="No Spacing"/>
    <w:uiPriority w:val="1"/>
    <w:qFormat/>
    <w:rsid w:val="008F62E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F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2E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F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2E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E6"/>
    <w:pPr>
      <w:ind w:left="720"/>
      <w:contextualSpacing/>
    </w:pPr>
  </w:style>
  <w:style w:type="paragraph" w:styleId="a4">
    <w:name w:val="No Spacing"/>
    <w:uiPriority w:val="1"/>
    <w:qFormat/>
    <w:rsid w:val="008F62E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F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2E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F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2E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10846</Words>
  <Characters>61827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2015-01-31T09:02:00Z</dcterms:created>
  <dcterms:modified xsi:type="dcterms:W3CDTF">2015-01-31T09:02:00Z</dcterms:modified>
</cp:coreProperties>
</file>